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A9A5A" w14:textId="77777777" w:rsidR="00AE1682" w:rsidRDefault="00AD0EED" w:rsidP="00BF4B5A">
      <w:pPr>
        <w:pStyle w:val="Arbeitsblatt"/>
      </w:pPr>
      <w:r>
        <w:t>Arbeitsblatt</w:t>
      </w:r>
    </w:p>
    <w:p w14:paraId="287041CB" w14:textId="6833A9A9" w:rsidR="00AD0EED" w:rsidRPr="004A1D20" w:rsidRDefault="00606CBF" w:rsidP="00BF4B5A">
      <w:pPr>
        <w:pStyle w:val="Haupttitel"/>
      </w:pPr>
      <w:r>
        <w:t>Suchtbelastete geschwister | Jugendliche geben rat</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2A45CE36" w14:textId="77777777" w:rsidTr="00D744A6">
        <w:trPr>
          <w:trHeight w:hRule="exact" w:val="312"/>
        </w:trPr>
        <w:tc>
          <w:tcPr>
            <w:tcW w:w="425" w:type="dxa"/>
            <w:shd w:val="clear" w:color="auto" w:fill="ECF0F2"/>
          </w:tcPr>
          <w:p w14:paraId="7598CD14" w14:textId="77777777" w:rsidR="00AD0EED" w:rsidRPr="00AD0EED" w:rsidRDefault="00AD0EED" w:rsidP="00AD0EED">
            <w:pPr>
              <w:spacing w:line="300" w:lineRule="exact"/>
              <w:jc w:val="both"/>
              <w:rPr>
                <w:i/>
              </w:rPr>
            </w:pPr>
            <w:r w:rsidRPr="00AD0EED">
              <w:rPr>
                <w:i/>
                <w:noProof/>
                <w:lang w:val="fr-CH" w:eastAsia="fr-CH"/>
              </w:rPr>
              <mc:AlternateContent>
                <mc:Choice Requires="wps">
                  <w:drawing>
                    <wp:anchor distT="0" distB="0" distL="114300" distR="114300" simplePos="0" relativeHeight="251659264" behindDoc="0" locked="1" layoutInCell="1" allowOverlap="1" wp14:anchorId="766A74CC" wp14:editId="6D0FB9D5">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8DCCD"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02006B49" w14:textId="77777777" w:rsidR="00AD0EED" w:rsidRPr="00AD0EED" w:rsidRDefault="00AD0EED" w:rsidP="00AD0EED">
            <w:pPr>
              <w:spacing w:line="300" w:lineRule="exact"/>
              <w:jc w:val="both"/>
              <w:rPr>
                <w:i/>
              </w:rPr>
            </w:pPr>
          </w:p>
        </w:tc>
        <w:tc>
          <w:tcPr>
            <w:tcW w:w="425" w:type="dxa"/>
            <w:shd w:val="clear" w:color="auto" w:fill="ECF0F2"/>
          </w:tcPr>
          <w:p w14:paraId="65207C1A" w14:textId="77777777" w:rsidR="00AD0EED" w:rsidRPr="00AD0EED" w:rsidRDefault="00AD0EED" w:rsidP="00AD0EED">
            <w:pPr>
              <w:spacing w:line="300" w:lineRule="exact"/>
              <w:jc w:val="both"/>
              <w:rPr>
                <w:i/>
              </w:rPr>
            </w:pPr>
          </w:p>
        </w:tc>
      </w:tr>
      <w:tr w:rsidR="00AD0EED" w:rsidRPr="00AD0EED" w14:paraId="705CFAF5" w14:textId="77777777" w:rsidTr="00D744A6">
        <w:trPr>
          <w:trHeight w:val="230"/>
        </w:trPr>
        <w:tc>
          <w:tcPr>
            <w:tcW w:w="425" w:type="dxa"/>
            <w:shd w:val="clear" w:color="auto" w:fill="ECF0F2"/>
          </w:tcPr>
          <w:p w14:paraId="5304B326" w14:textId="77777777" w:rsidR="00AD0EED" w:rsidRPr="00AD0EED" w:rsidRDefault="00AD0EED" w:rsidP="00AD0EED">
            <w:pPr>
              <w:spacing w:line="300" w:lineRule="exact"/>
              <w:jc w:val="both"/>
              <w:rPr>
                <w:i/>
              </w:rPr>
            </w:pPr>
          </w:p>
        </w:tc>
        <w:tc>
          <w:tcPr>
            <w:tcW w:w="8222" w:type="dxa"/>
            <w:shd w:val="clear" w:color="auto" w:fill="ECF0F2"/>
          </w:tcPr>
          <w:p w14:paraId="6897705E" w14:textId="3070A151" w:rsidR="00AD0EED" w:rsidRPr="00606CBF" w:rsidRDefault="00606CBF" w:rsidP="009A7942">
            <w:pPr>
              <w:pStyle w:val="Hinweis"/>
            </w:pPr>
            <w:r>
              <w:t>In der Klasse werden 5 Gruppen gebildet. Jede Gruppe bekommt eine andere Frage, mit der sie sich während 1</w:t>
            </w:r>
            <w:r w:rsidR="00EC062B">
              <w:t>0</w:t>
            </w:r>
            <w:r>
              <w:t xml:space="preserve"> Minuten auseinandersetzt. Dabei spielt ihr die Rolle der Fachpersonen, die versuchen eine gute fundierte Antwort zu geben. Während der Diskussion schreibt ihr Notizen auf, so dass wichtige Überlegungen nicht vergessen </w:t>
            </w:r>
            <w:r w:rsidR="009A7942">
              <w:t>gehen</w:t>
            </w:r>
            <w:r>
              <w:t xml:space="preserve">. </w:t>
            </w:r>
            <w:r w:rsidR="00571F16" w:rsidRPr="00571F16">
              <w:rPr>
                <w:rStyle w:val="Tipps"/>
              </w:rPr>
              <w:t>Die Lehrperson stellt sicher, dass jede Gruppe eine andere Frage bekommt.</w:t>
            </w:r>
          </w:p>
        </w:tc>
        <w:tc>
          <w:tcPr>
            <w:tcW w:w="425" w:type="dxa"/>
            <w:shd w:val="clear" w:color="auto" w:fill="ECF0F2"/>
          </w:tcPr>
          <w:p w14:paraId="14BEA217" w14:textId="77777777" w:rsidR="00AD0EED" w:rsidRPr="00AD0EED" w:rsidRDefault="00AD0EED" w:rsidP="00AD0EED">
            <w:pPr>
              <w:spacing w:line="300" w:lineRule="exact"/>
              <w:jc w:val="both"/>
              <w:rPr>
                <w:i/>
              </w:rPr>
            </w:pPr>
          </w:p>
        </w:tc>
      </w:tr>
      <w:tr w:rsidR="00AD0EED" w:rsidRPr="00AD0EED" w14:paraId="63BF997F" w14:textId="77777777" w:rsidTr="00D744A6">
        <w:trPr>
          <w:trHeight w:hRule="exact" w:val="312"/>
        </w:trPr>
        <w:tc>
          <w:tcPr>
            <w:tcW w:w="425" w:type="dxa"/>
            <w:shd w:val="clear" w:color="auto" w:fill="ECF0F2"/>
          </w:tcPr>
          <w:p w14:paraId="3A148875" w14:textId="77777777" w:rsidR="00AD0EED" w:rsidRPr="00AD0EED" w:rsidRDefault="00AD0EED" w:rsidP="00AD0EED">
            <w:pPr>
              <w:spacing w:line="300" w:lineRule="exact"/>
              <w:jc w:val="both"/>
              <w:rPr>
                <w:i/>
              </w:rPr>
            </w:pPr>
            <w:r w:rsidRPr="00AD0EED">
              <w:rPr>
                <w:i/>
                <w:noProof/>
                <w:lang w:val="fr-CH" w:eastAsia="fr-CH"/>
              </w:rPr>
              <mc:AlternateContent>
                <mc:Choice Requires="wps">
                  <w:drawing>
                    <wp:anchor distT="0" distB="0" distL="114300" distR="114300" simplePos="0" relativeHeight="251660288" behindDoc="0" locked="1" layoutInCell="1" allowOverlap="1" wp14:anchorId="0F5906CF" wp14:editId="6566F25D">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A7687"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40C3C94B" w14:textId="77777777" w:rsidR="00AD0EED" w:rsidRPr="00AD0EED" w:rsidRDefault="00AD0EED" w:rsidP="00AD0EED">
            <w:pPr>
              <w:spacing w:line="300" w:lineRule="exact"/>
              <w:jc w:val="both"/>
              <w:rPr>
                <w:i/>
              </w:rPr>
            </w:pPr>
          </w:p>
        </w:tc>
        <w:tc>
          <w:tcPr>
            <w:tcW w:w="425" w:type="dxa"/>
            <w:shd w:val="clear" w:color="auto" w:fill="ECF0F2"/>
          </w:tcPr>
          <w:p w14:paraId="320E2574" w14:textId="77777777" w:rsidR="00AD0EED" w:rsidRPr="00AD0EED" w:rsidRDefault="00AD0EED" w:rsidP="00AD0EED">
            <w:pPr>
              <w:spacing w:line="300" w:lineRule="exact"/>
              <w:jc w:val="both"/>
              <w:rPr>
                <w:i/>
              </w:rPr>
            </w:pPr>
          </w:p>
        </w:tc>
      </w:tr>
    </w:tbl>
    <w:p w14:paraId="21207D0F" w14:textId="25789B31" w:rsidR="0009799A" w:rsidRDefault="0009799A" w:rsidP="006E1B2C"/>
    <w:p w14:paraId="1EE65D5A" w14:textId="594EA937" w:rsidR="00606CBF" w:rsidRDefault="00EC062B" w:rsidP="00606CBF">
      <w:r w:rsidRPr="00EC062B">
        <w:rPr>
          <w:rFonts w:ascii="Verdana" w:hAnsi="Verdana"/>
          <w:sz w:val="32"/>
          <w:szCs w:val="36"/>
        </w:rPr>
        <w:t>□</w:t>
      </w:r>
      <w:r>
        <w:t xml:space="preserve"> </w:t>
      </w:r>
      <w:r w:rsidR="00606CBF" w:rsidRPr="00EC062B">
        <w:rPr>
          <w:rStyle w:val="KategorieZchn"/>
          <w:rFonts w:eastAsiaTheme="minorHAnsi"/>
        </w:rPr>
        <w:t xml:space="preserve">1 | Die Frage von </w:t>
      </w:r>
      <w:r w:rsidR="00606CBF" w:rsidRPr="00571F16">
        <w:rPr>
          <w:rStyle w:val="LinksNavigationstitelZchn"/>
        </w:rPr>
        <w:t>Katja</w:t>
      </w:r>
      <w:r w:rsidR="00606CBF" w:rsidRPr="00EC062B">
        <w:rPr>
          <w:rStyle w:val="KategorieZchn"/>
          <w:rFonts w:eastAsiaTheme="minorHAnsi"/>
        </w:rPr>
        <w:t xml:space="preserve"> (16)</w:t>
      </w:r>
      <w:r w:rsidR="00606CBF">
        <w:br/>
        <w:t>«</w:t>
      </w:r>
      <w:r w:rsidR="00606CBF" w:rsidRPr="00EC062B">
        <w:rPr>
          <w:i/>
        </w:rPr>
        <w:t>Mein Bruder, der 18 Jahre alt ist, hat uns vor 2 Jahren verlassen. Wir reden nicht mehr miteinander und das nervt mich, weil er kein Interesse an mir zeigt, obwohl ich ihm immer folge. Er war immer für mich da und ich möchte ihm helfen, aber er möchte nichts davon hören. Er hat begonnen zu trinken, rauchen und Drogen zu nehmen, und wenn ich versuche mit ihm zu sprechen schickt er mich weg… Ich weiss nicht was tun.</w:t>
      </w:r>
      <w:r w:rsidR="00606CBF">
        <w:t>»</w:t>
      </w:r>
    </w:p>
    <w:p w14:paraId="44A73544" w14:textId="6BE95CAA" w:rsidR="00606CBF" w:rsidRDefault="00EC062B" w:rsidP="00606CBF">
      <w:r w:rsidRPr="00EC062B">
        <w:rPr>
          <w:rFonts w:ascii="Verdana" w:hAnsi="Verdana"/>
          <w:sz w:val="32"/>
          <w:szCs w:val="36"/>
        </w:rPr>
        <w:t>□</w:t>
      </w:r>
      <w:r>
        <w:t xml:space="preserve"> </w:t>
      </w:r>
      <w:r w:rsidR="00606CBF" w:rsidRPr="00EC062B">
        <w:rPr>
          <w:rStyle w:val="KategorieZchn"/>
          <w:rFonts w:eastAsiaTheme="minorHAnsi"/>
        </w:rPr>
        <w:t xml:space="preserve">2 | Die Frage von </w:t>
      </w:r>
      <w:proofErr w:type="spellStart"/>
      <w:r w:rsidR="00606CBF" w:rsidRPr="00571F16">
        <w:rPr>
          <w:rStyle w:val="LinksNavigationstitelZchn"/>
        </w:rPr>
        <w:t>Mirusche</w:t>
      </w:r>
      <w:proofErr w:type="spellEnd"/>
      <w:r w:rsidR="00606CBF" w:rsidRPr="00EC062B">
        <w:rPr>
          <w:rStyle w:val="KategorieZchn"/>
          <w:rFonts w:eastAsiaTheme="minorHAnsi"/>
        </w:rPr>
        <w:t xml:space="preserve"> (13)</w:t>
      </w:r>
      <w:r w:rsidR="00606CBF">
        <w:br/>
        <w:t>«</w:t>
      </w:r>
      <w:r w:rsidR="00606CBF" w:rsidRPr="00EC062B">
        <w:rPr>
          <w:i/>
        </w:rPr>
        <w:t xml:space="preserve">Mein Bruder raucht Tabak und Joints, und trinkt auch… Er ist nur 16! Wie ihn zur Vernunft bringen? Ich habe Angst ihn zu </w:t>
      </w:r>
      <w:proofErr w:type="gramStart"/>
      <w:r w:rsidR="00606CBF" w:rsidRPr="00EC062B">
        <w:rPr>
          <w:i/>
        </w:rPr>
        <w:t>verlieren:’</w:t>
      </w:r>
      <w:proofErr w:type="gramEnd"/>
      <w:r w:rsidR="00606CBF" w:rsidRPr="00EC062B">
        <w:rPr>
          <w:i/>
        </w:rPr>
        <w:t>(</w:t>
      </w:r>
      <w:r>
        <w:t>»</w:t>
      </w:r>
    </w:p>
    <w:p w14:paraId="44658E26" w14:textId="55805D87" w:rsidR="00606CBF" w:rsidRDefault="00EC062B" w:rsidP="00606CBF">
      <w:r w:rsidRPr="00EC062B">
        <w:rPr>
          <w:rFonts w:ascii="Verdana" w:hAnsi="Verdana"/>
          <w:sz w:val="32"/>
          <w:szCs w:val="36"/>
        </w:rPr>
        <w:t>□</w:t>
      </w:r>
      <w:r>
        <w:t xml:space="preserve"> </w:t>
      </w:r>
      <w:r w:rsidR="00606CBF" w:rsidRPr="00EC062B">
        <w:rPr>
          <w:rStyle w:val="KategorieZchn"/>
          <w:rFonts w:eastAsiaTheme="minorHAnsi"/>
        </w:rPr>
        <w:t xml:space="preserve">3 | Die Frage von </w:t>
      </w:r>
      <w:r w:rsidR="00606CBF" w:rsidRPr="00571F16">
        <w:rPr>
          <w:rStyle w:val="LinksNavigationstitelZchn"/>
        </w:rPr>
        <w:t>Nadine</w:t>
      </w:r>
      <w:r w:rsidR="00606CBF" w:rsidRPr="00EC062B">
        <w:rPr>
          <w:rStyle w:val="KategorieZchn"/>
          <w:rFonts w:eastAsiaTheme="minorHAnsi"/>
        </w:rPr>
        <w:t xml:space="preserve"> (14)</w:t>
      </w:r>
      <w:r w:rsidR="00606CBF">
        <w:br/>
        <w:t>«</w:t>
      </w:r>
      <w:r w:rsidR="00606CBF" w:rsidRPr="00EC062B">
        <w:rPr>
          <w:i/>
        </w:rPr>
        <w:t xml:space="preserve">Eine meiner besten Freundinnen hat mir gesagt, dass sie gesehen hat, wie mein Bruder im Versteckten Drogen konsumiert hat. Sie hat mir gesagt, dass er eine Spritze in der Hand hatte… Sicher, vielleicht lügt sie mich an, aber sie war immer meine beste Freundin, ich denke nicht, dass sie mich anlügen könnte! Und so wie ich meinen Bruder kenne, ist es möglich, dass er solche Sachen macht… Er </w:t>
      </w:r>
      <w:r w:rsidR="009A7942">
        <w:rPr>
          <w:i/>
        </w:rPr>
        <w:t>raucht</w:t>
      </w:r>
      <w:r w:rsidR="00606CBF" w:rsidRPr="00EC062B">
        <w:rPr>
          <w:i/>
        </w:rPr>
        <w:t xml:space="preserve">, seit er 13 ist. Er </w:t>
      </w:r>
      <w:r w:rsidR="009A7942">
        <w:rPr>
          <w:i/>
        </w:rPr>
        <w:t>trinkt</w:t>
      </w:r>
      <w:r w:rsidR="009A7942" w:rsidRPr="00EC062B">
        <w:rPr>
          <w:i/>
        </w:rPr>
        <w:t xml:space="preserve"> </w:t>
      </w:r>
      <w:r w:rsidR="00606CBF" w:rsidRPr="00EC062B">
        <w:rPr>
          <w:i/>
        </w:rPr>
        <w:t>Alkohol, hat sogar Alkohol gestohlen. Kurz gesagt, jetzt ist er 16 und es würde mich nicht erstaunen, dass er Drogen konsumiert. Ich weiss nicht was tun…. Ich könnte es meinen Eltern erzählen, aber ich weiss ja nicht mal, ob er es wirklich getan hat. Und ich möchte gerne mit ihm sprechen, aber vielleicht wird er wütend und macht noch mehr dummes Zeug. Ich bin verloren, weiss nicht was tun und mache mir Sorgen um ihn. Es ist mein Bruder, er war immer da für mich und ich möchte für ihn da sein.</w:t>
      </w:r>
      <w:r w:rsidR="00606CBF">
        <w:t>»</w:t>
      </w:r>
    </w:p>
    <w:p w14:paraId="61818D56" w14:textId="18443EB6" w:rsidR="00606CBF" w:rsidRDefault="00EC062B" w:rsidP="00606CBF">
      <w:r w:rsidRPr="00EC062B">
        <w:rPr>
          <w:rFonts w:ascii="Verdana" w:hAnsi="Verdana"/>
          <w:sz w:val="32"/>
          <w:szCs w:val="36"/>
        </w:rPr>
        <w:t>□</w:t>
      </w:r>
      <w:r>
        <w:t xml:space="preserve"> </w:t>
      </w:r>
      <w:r w:rsidR="00606CBF" w:rsidRPr="00EC062B">
        <w:rPr>
          <w:rStyle w:val="KategorieZchn"/>
          <w:rFonts w:eastAsiaTheme="minorHAnsi"/>
        </w:rPr>
        <w:t xml:space="preserve">4 | Die Frage von </w:t>
      </w:r>
      <w:r w:rsidR="00606CBF" w:rsidRPr="00571F16">
        <w:rPr>
          <w:rStyle w:val="LinksNavigationstitelZchn"/>
        </w:rPr>
        <w:t>Lea</w:t>
      </w:r>
      <w:r w:rsidR="00606CBF" w:rsidRPr="00EC062B">
        <w:rPr>
          <w:rStyle w:val="KategorieZchn"/>
          <w:rFonts w:eastAsiaTheme="minorHAnsi"/>
        </w:rPr>
        <w:t xml:space="preserve"> (13)</w:t>
      </w:r>
      <w:r w:rsidR="00606CBF">
        <w:br/>
        <w:t>«</w:t>
      </w:r>
      <w:r w:rsidR="00606CBF" w:rsidRPr="00EC062B">
        <w:rPr>
          <w:i/>
        </w:rPr>
        <w:t>Ich möchte meinem Zwillingsbruder helfen, der 13 Jahre alt ist. Er raucht, nimmt manchmal Drogen, lügt meine Mutter an und verbringt Zeit mit älteren Personen, oder ist völlig be</w:t>
      </w:r>
      <w:r w:rsidR="00FA4061">
        <w:rPr>
          <w:i/>
        </w:rPr>
        <w:t>rauscht</w:t>
      </w:r>
      <w:r w:rsidR="00606CBF" w:rsidRPr="00EC062B">
        <w:rPr>
          <w:i/>
        </w:rPr>
        <w:t xml:space="preserve"> wegen Alkohol und Hasch. Ich möchte meiner Mutter helfen, weil sie keinen Einfluss mehr auf ihn hat, er respektiert nichts mehr, weder Strafen noch Regeln etc. Was kann ich tun um ihr zu helfen?</w:t>
      </w:r>
      <w:r w:rsidR="00606CBF">
        <w:t>»</w:t>
      </w:r>
    </w:p>
    <w:p w14:paraId="0F6D7224" w14:textId="64C56498" w:rsidR="00606CBF" w:rsidRDefault="00EC062B" w:rsidP="00606CBF">
      <w:r w:rsidRPr="00EC062B">
        <w:rPr>
          <w:rFonts w:ascii="Verdana" w:hAnsi="Verdana"/>
          <w:sz w:val="32"/>
          <w:szCs w:val="36"/>
        </w:rPr>
        <w:t>□</w:t>
      </w:r>
      <w:r>
        <w:t xml:space="preserve"> </w:t>
      </w:r>
      <w:r w:rsidR="00606CBF" w:rsidRPr="00EC062B">
        <w:rPr>
          <w:rStyle w:val="KategorieZchn"/>
          <w:rFonts w:eastAsiaTheme="minorHAnsi"/>
        </w:rPr>
        <w:t xml:space="preserve">5 | Die Frage von </w:t>
      </w:r>
      <w:r w:rsidR="00606CBF" w:rsidRPr="00571F16">
        <w:rPr>
          <w:rStyle w:val="LinksNavigationstitelZchn"/>
        </w:rPr>
        <w:t>Ciara</w:t>
      </w:r>
      <w:r w:rsidR="00606CBF" w:rsidRPr="00EC062B">
        <w:rPr>
          <w:rStyle w:val="KategorieZchn"/>
          <w:rFonts w:eastAsiaTheme="minorHAnsi"/>
        </w:rPr>
        <w:t xml:space="preserve"> (12)</w:t>
      </w:r>
    </w:p>
    <w:p w14:paraId="5177B269" w14:textId="6C811B2B" w:rsidR="00606CBF" w:rsidRPr="00606CBF" w:rsidRDefault="00606CBF" w:rsidP="00606CBF">
      <w:r>
        <w:t>«</w:t>
      </w:r>
      <w:r w:rsidRPr="00EC062B">
        <w:rPr>
          <w:i/>
        </w:rPr>
        <w:t>Mein Bruder ist 14 und raucht Hasch und Zigaretten. Ich weiss es, aber nicht meine Eltern. Ich will es ihnen nicht sagen aus Angst, dass sie meinen Bruder bestrafen. Was tun?</w:t>
      </w:r>
      <w:r>
        <w:t>»</w:t>
      </w:r>
    </w:p>
    <w:p w14:paraId="34F85AD1" w14:textId="04A885E7" w:rsidR="00EC062B" w:rsidRDefault="00EC062B" w:rsidP="00606CBF">
      <w:r w:rsidRPr="00571F16">
        <w:rPr>
          <w:rStyle w:val="Tipps"/>
          <w:i/>
          <w:iCs/>
        </w:rPr>
        <w:t>Erst wenn die Diskussion vorbei ist, könnt ihr das Blatt drehen.</w:t>
      </w:r>
      <w:r>
        <w:rPr>
          <w:noProof/>
          <w:lang w:val="fr-CH" w:eastAsia="fr-CH"/>
        </w:rPr>
        <mc:AlternateContent>
          <mc:Choice Requires="wps">
            <w:drawing>
              <wp:inline distT="0" distB="0" distL="0" distR="0" wp14:anchorId="1FD4BC35" wp14:editId="3F44EDBC">
                <wp:extent cx="5760000" cy="0"/>
                <wp:effectExtent l="0" t="0" r="12700" b="19050"/>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09FE3CA2"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dQjFC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p w14:paraId="022C4290" w14:textId="77777777" w:rsidR="00EC062B" w:rsidRDefault="00EC062B" w:rsidP="006E1B2C"/>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5678"/>
      </w:tblGrid>
      <w:tr w:rsidR="00EC062B" w:rsidRPr="00D2471C" w14:paraId="220548B0" w14:textId="77777777" w:rsidTr="00FE374C">
        <w:tc>
          <w:tcPr>
            <w:tcW w:w="3473" w:type="dxa"/>
          </w:tcPr>
          <w:p w14:paraId="0EC4342C" w14:textId="63F4A83D" w:rsidR="00EC062B" w:rsidRDefault="00EC062B" w:rsidP="00FE374C">
            <w:pPr>
              <w:pStyle w:val="Kategorie"/>
            </w:pPr>
            <w:r>
              <w:t xml:space="preserve">Thema selbstständig vertiefen </w:t>
            </w:r>
          </w:p>
        </w:tc>
        <w:tc>
          <w:tcPr>
            <w:tcW w:w="5815" w:type="dxa"/>
          </w:tcPr>
          <w:p w14:paraId="3E7E126F" w14:textId="19095A5C" w:rsidR="00571F16" w:rsidRDefault="00571F16" w:rsidP="00EC062B">
            <w:pPr>
              <w:pStyle w:val="AufzhlungderAufgaben"/>
            </w:pPr>
            <w:r>
              <w:t>Die Diskussion in der Gruppe ist abgeschlossen.</w:t>
            </w:r>
          </w:p>
          <w:p w14:paraId="6A2ED744" w14:textId="0E79C638" w:rsidR="00EC062B" w:rsidRPr="00D2471C" w:rsidRDefault="00EC062B" w:rsidP="009A7942">
            <w:pPr>
              <w:pStyle w:val="AufzhlungderAufgaben"/>
            </w:pPr>
            <w:r>
              <w:t>Jede*r nimmt sich</w:t>
            </w:r>
            <w:r w:rsidR="009A7942">
              <w:t xml:space="preserve"> (für sich allein)</w:t>
            </w:r>
            <w:r>
              <w:t xml:space="preserve"> 10 Minuten Zeit, um die Antwort von feel-ok.ch auf die vorher gestellten Fragen zu lesen. Dazu gehören auch die verlinkten Artikel, die am Ende jeder Antwort </w:t>
            </w:r>
            <w:r w:rsidR="00A723D6">
              <w:t>erwähnt</w:t>
            </w:r>
            <w:r>
              <w:t xml:space="preserve"> werden. </w:t>
            </w:r>
            <w:r w:rsidRPr="00571F16">
              <w:rPr>
                <w:rStyle w:val="Tipps"/>
              </w:rPr>
              <w:t xml:space="preserve">Lernst du etwas Neues, </w:t>
            </w:r>
            <w:r w:rsidR="009A7942">
              <w:rPr>
                <w:rStyle w:val="Tipps"/>
              </w:rPr>
              <w:t>mache</w:t>
            </w:r>
            <w:r w:rsidR="009A7942" w:rsidRPr="00571F16">
              <w:rPr>
                <w:rStyle w:val="Tipps"/>
              </w:rPr>
              <w:t xml:space="preserve"> </w:t>
            </w:r>
            <w:r w:rsidRPr="00571F16">
              <w:rPr>
                <w:rStyle w:val="Tipps"/>
              </w:rPr>
              <w:t xml:space="preserve">dir Notizen. Diese wirst du später brauchen. </w:t>
            </w:r>
            <w:r>
              <w:t xml:space="preserve">Die Antworten auf die Fragen von Katja, </w:t>
            </w:r>
            <w:proofErr w:type="spellStart"/>
            <w:r>
              <w:t>Mirusche</w:t>
            </w:r>
            <w:proofErr w:type="spellEnd"/>
            <w:r>
              <w:t xml:space="preserve">, Nadine, Lea und Ciara findest du auf </w:t>
            </w:r>
            <w:hyperlink r:id="rId8" w:history="1">
              <w:r w:rsidR="002459FC" w:rsidRPr="00304D40">
                <w:rPr>
                  <w:rStyle w:val="Hyperlink"/>
                </w:rPr>
                <w:t>feel-ok.c</w:t>
              </w:r>
              <w:r w:rsidR="002459FC" w:rsidRPr="00304D40">
                <w:rPr>
                  <w:rStyle w:val="Hyperlink"/>
                </w:rPr>
                <w:t>h</w:t>
              </w:r>
              <w:r w:rsidR="002459FC" w:rsidRPr="00304D40">
                <w:rPr>
                  <w:rStyle w:val="Hyperlink"/>
                </w:rPr>
                <w:t>/alkohol-geschwister</w:t>
              </w:r>
            </w:hyperlink>
            <w:r w:rsidR="002459FC">
              <w:rPr>
                <w:rStyle w:val="LinksNavigationstitelZchn"/>
              </w:rPr>
              <w:t xml:space="preserve"> </w:t>
            </w:r>
          </w:p>
        </w:tc>
      </w:tr>
      <w:tr w:rsidR="00EC062B" w:rsidRPr="00D2471C" w14:paraId="6276C221" w14:textId="77777777" w:rsidTr="00FE374C">
        <w:tc>
          <w:tcPr>
            <w:tcW w:w="3473" w:type="dxa"/>
          </w:tcPr>
          <w:p w14:paraId="30BFBC84" w14:textId="181BBA38" w:rsidR="00EC062B" w:rsidRDefault="00EC062B" w:rsidP="00FE374C">
            <w:pPr>
              <w:pStyle w:val="Kategorie"/>
            </w:pPr>
            <w:r>
              <w:t xml:space="preserve">Thema </w:t>
            </w:r>
            <w:r w:rsidR="00571F16">
              <w:t>in Gruppe diskutieren</w:t>
            </w:r>
          </w:p>
        </w:tc>
        <w:tc>
          <w:tcPr>
            <w:tcW w:w="5815" w:type="dxa"/>
          </w:tcPr>
          <w:p w14:paraId="46AFD477" w14:textId="1F478F4B" w:rsidR="00EC062B" w:rsidRDefault="00571F16" w:rsidP="005D135D">
            <w:pPr>
              <w:pStyle w:val="AufzhlungderAufgaben"/>
            </w:pPr>
            <w:r>
              <w:t>Nun bilden sich die Gruppen wieder. Ihr wisst jetzt mehr zum Thema «Suchtbelastete Geschwister». Nehmt</w:t>
            </w:r>
            <w:r w:rsidR="009D6822">
              <w:t xml:space="preserve"> </w:t>
            </w:r>
            <w:r>
              <w:t xml:space="preserve">euch 10 Minuten Zeit, um </w:t>
            </w:r>
            <w:r w:rsidR="0064025C">
              <w:t xml:space="preserve">die wichtigsten Botschaften </w:t>
            </w:r>
            <w:r w:rsidR="005D135D">
              <w:t xml:space="preserve">zusammenzutragen </w:t>
            </w:r>
            <w:r>
              <w:t xml:space="preserve">und </w:t>
            </w:r>
            <w:r w:rsidR="00D84883">
              <w:t xml:space="preserve">um </w:t>
            </w:r>
            <w:r>
              <w:t>zu entscheiden, wer diese vor der Klasse vortragen wird.</w:t>
            </w:r>
          </w:p>
        </w:tc>
      </w:tr>
      <w:tr w:rsidR="00571F16" w:rsidRPr="00D2471C" w14:paraId="0CE4C74D" w14:textId="77777777" w:rsidTr="00FE374C">
        <w:tc>
          <w:tcPr>
            <w:tcW w:w="3473" w:type="dxa"/>
          </w:tcPr>
          <w:p w14:paraId="60A967F0" w14:textId="6364CA3D" w:rsidR="00571F16" w:rsidRDefault="00571F16" w:rsidP="00FE374C">
            <w:pPr>
              <w:pStyle w:val="Kategorie"/>
            </w:pPr>
            <w:r>
              <w:t>Vortrag</w:t>
            </w:r>
          </w:p>
        </w:tc>
        <w:tc>
          <w:tcPr>
            <w:tcW w:w="5815" w:type="dxa"/>
          </w:tcPr>
          <w:p w14:paraId="5E055041" w14:textId="1750E526" w:rsidR="00571F16" w:rsidRDefault="00571F16" w:rsidP="005D135D">
            <w:pPr>
              <w:pStyle w:val="AufzhlungderAufgaben"/>
            </w:pPr>
            <w:r>
              <w:t>Der Vertreter bzw. die Vertreterin jeder Gruppe wird die Frage vorlesen, die diskutiert wurde</w:t>
            </w:r>
            <w:r w:rsidR="00D84883">
              <w:t>,</w:t>
            </w:r>
            <w:r>
              <w:t xml:space="preserve"> und </w:t>
            </w:r>
            <w:r w:rsidR="005D135D">
              <w:t>die wichtigsten Botschaften dazu mitteilen und erklären</w:t>
            </w:r>
            <w:r>
              <w:t>.</w:t>
            </w:r>
          </w:p>
        </w:tc>
      </w:tr>
    </w:tbl>
    <w:p w14:paraId="18213465" w14:textId="4CE3B5A2" w:rsidR="00EC062B" w:rsidRDefault="00EC062B" w:rsidP="006E1B2C"/>
    <w:p w14:paraId="2DF8123D" w14:textId="34C1AA1A" w:rsidR="00EC062B" w:rsidRDefault="00EC062B" w:rsidP="006E1B2C">
      <w:bookmarkStart w:id="0" w:name="_GoBack"/>
      <w:bookmarkEnd w:id="0"/>
    </w:p>
    <w:p w14:paraId="2CD911CB" w14:textId="77777777" w:rsidR="00606CBF" w:rsidRPr="006E1B2C" w:rsidRDefault="00606CBF" w:rsidP="006E1B2C"/>
    <w:sectPr w:rsidR="00606CBF" w:rsidRPr="006E1B2C" w:rsidSect="002459FC">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A888" w14:textId="77777777" w:rsidR="00B866E2" w:rsidRDefault="00B866E2" w:rsidP="006C5BCF">
      <w:pPr>
        <w:spacing w:after="0" w:line="240" w:lineRule="auto"/>
      </w:pPr>
      <w:r>
        <w:separator/>
      </w:r>
    </w:p>
  </w:endnote>
  <w:endnote w:type="continuationSeparator" w:id="0">
    <w:p w14:paraId="49A9C0EE" w14:textId="77777777" w:rsidR="00B866E2" w:rsidRDefault="00B866E2"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7AEE" w14:textId="77777777" w:rsidR="0009799A" w:rsidRDefault="0009799A">
    <w:pPr>
      <w:pStyle w:val="Fuzeile"/>
      <w:jc w:val="right"/>
    </w:pPr>
    <w:r>
      <w:rPr>
        <w:noProof/>
        <w:lang w:val="fr-CH" w:eastAsia="fr-CH"/>
      </w:rPr>
      <mc:AlternateContent>
        <mc:Choice Requires="wps">
          <w:drawing>
            <wp:inline distT="0" distB="0" distL="0" distR="0" wp14:anchorId="6D70948B" wp14:editId="12FF85AB">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DA7D768"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09799A" w14:paraId="24DFD4BF" w14:textId="77777777" w:rsidTr="0009799A">
      <w:tc>
        <w:tcPr>
          <w:tcW w:w="7540" w:type="dxa"/>
        </w:tcPr>
        <w:p w14:paraId="622CDCD1" w14:textId="77777777"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14:paraId="6E202E64" w14:textId="77777777"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14:paraId="63A0A4D1" w14:textId="28CACF00"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D135D" w:rsidRPr="005D135D">
                <w:rPr>
                  <w:rStyle w:val="ZahlderSeiteZchn"/>
                  <w:noProof/>
                  <w:lang w:val="de-DE"/>
                </w:rPr>
                <w:t>1</w:t>
              </w:r>
              <w:r w:rsidRPr="00C60C1F">
                <w:rPr>
                  <w:rStyle w:val="ZahlderSeiteZchn"/>
                </w:rPr>
                <w:fldChar w:fldCharType="end"/>
              </w:r>
            </w:p>
          </w:sdtContent>
        </w:sdt>
      </w:tc>
    </w:tr>
  </w:tbl>
  <w:p w14:paraId="39F16FAA" w14:textId="77777777" w:rsidR="0009799A" w:rsidRDefault="0009799A"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6B11" w14:textId="77777777" w:rsidR="00B866E2" w:rsidRDefault="00B866E2" w:rsidP="006C5BCF">
      <w:pPr>
        <w:spacing w:after="0" w:line="240" w:lineRule="auto"/>
      </w:pPr>
      <w:r>
        <w:separator/>
      </w:r>
    </w:p>
  </w:footnote>
  <w:footnote w:type="continuationSeparator" w:id="0">
    <w:p w14:paraId="15AB19AC" w14:textId="77777777" w:rsidR="00B866E2" w:rsidRDefault="00B866E2"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6520"/>
    </w:tblGrid>
    <w:tr w:rsidR="006C5BCF" w14:paraId="02067D0C" w14:textId="77777777" w:rsidTr="00BA4528">
      <w:tc>
        <w:tcPr>
          <w:tcW w:w="2890" w:type="dxa"/>
        </w:tcPr>
        <w:p w14:paraId="4FE07399" w14:textId="77777777" w:rsidR="006C5BCF" w:rsidRDefault="00DC169F">
          <w:pPr>
            <w:pStyle w:val="Kopfzeile"/>
          </w:pPr>
          <w:r>
            <w:rPr>
              <w:noProof/>
              <w:lang w:val="fr-CH" w:eastAsia="fr-CH"/>
            </w:rPr>
            <w:drawing>
              <wp:inline distT="0" distB="0" distL="0" distR="0" wp14:anchorId="754F1615" wp14:editId="760F07F4">
                <wp:extent cx="357447" cy="399011"/>
                <wp:effectExtent l="0" t="0" r="5080" b="127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alkohol-14.tif"/>
                        <pic:cNvPicPr/>
                      </pic:nvPicPr>
                      <pic:blipFill>
                        <a:blip r:embed="rId1">
                          <a:extLst>
                            <a:ext uri="{28A0092B-C50C-407E-A947-70E740481C1C}">
                              <a14:useLocalDpi xmlns:a14="http://schemas.microsoft.com/office/drawing/2010/main" val="0"/>
                            </a:ext>
                          </a:extLst>
                        </a:blip>
                        <a:stretch>
                          <a:fillRect/>
                        </a:stretch>
                      </pic:blipFill>
                      <pic:spPr>
                        <a:xfrm>
                          <a:off x="0" y="0"/>
                          <a:ext cx="357447" cy="399011"/>
                        </a:xfrm>
                        <a:prstGeom prst="rect">
                          <a:avLst/>
                        </a:prstGeom>
                      </pic:spPr>
                    </pic:pic>
                  </a:graphicData>
                </a:graphic>
              </wp:inline>
            </w:drawing>
          </w:r>
        </w:p>
      </w:tc>
      <w:tc>
        <w:tcPr>
          <w:tcW w:w="6520" w:type="dxa"/>
        </w:tcPr>
        <w:p w14:paraId="70BF9D67" w14:textId="77777777" w:rsidR="006C5BCF" w:rsidRDefault="00BA4528" w:rsidP="006C5BCF">
          <w:pPr>
            <w:pStyle w:val="Kopfzeile"/>
            <w:tabs>
              <w:tab w:val="clear" w:pos="4536"/>
            </w:tabs>
            <w:jc w:val="right"/>
          </w:pPr>
          <w:r>
            <w:rPr>
              <w:noProof/>
              <w:lang w:val="fr-CH" w:eastAsia="fr-CH"/>
            </w:rPr>
            <w:drawing>
              <wp:anchor distT="0" distB="0" distL="114300" distR="114300" simplePos="0" relativeHeight="251658240" behindDoc="0" locked="0" layoutInCell="1" allowOverlap="1" wp14:anchorId="39B1243C" wp14:editId="18C413BE">
                <wp:simplePos x="0" y="0"/>
                <wp:positionH relativeFrom="column">
                  <wp:posOffset>-147320</wp:posOffset>
                </wp:positionH>
                <wp:positionV relativeFrom="paragraph">
                  <wp:posOffset>-1905</wp:posOffset>
                </wp:positionV>
                <wp:extent cx="1695450" cy="466725"/>
                <wp:effectExtent l="0" t="0" r="0"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anchor>
            </w:drawing>
          </w:r>
          <w:r>
            <w:t xml:space="preserve">    </w:t>
          </w:r>
          <w:r w:rsidR="006C5BCF">
            <w:rPr>
              <w:noProof/>
              <w:lang w:val="fr-CH" w:eastAsia="fr-CH"/>
            </w:rPr>
            <w:drawing>
              <wp:inline distT="0" distB="0" distL="0" distR="0" wp14:anchorId="206B1518" wp14:editId="4715076B">
                <wp:extent cx="1303560" cy="46152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4DF7D5F4" w14:textId="77777777" w:rsidR="006C5BCF" w:rsidRPr="006C5BCF" w:rsidRDefault="006C5BCF" w:rsidP="006C5BCF">
    <w:pPr>
      <w:pStyle w:val="Kopfzeile"/>
      <w:jc w:val="center"/>
      <w:rPr>
        <w:sz w:val="10"/>
      </w:rPr>
    </w:pPr>
    <w:r>
      <w:rPr>
        <w:noProof/>
        <w:lang w:val="fr-CH" w:eastAsia="fr-CH"/>
      </w:rPr>
      <mc:AlternateContent>
        <mc:Choice Requires="wps">
          <w:drawing>
            <wp:inline distT="0" distB="0" distL="0" distR="0" wp14:anchorId="0CCA7B93" wp14:editId="4EF378D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927AEED"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D65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7C9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E0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EE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D61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43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ED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61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20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92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1"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450A"/>
    <w:rsid w:val="000436DD"/>
    <w:rsid w:val="0009799A"/>
    <w:rsid w:val="000A7DD1"/>
    <w:rsid w:val="000E6BB1"/>
    <w:rsid w:val="00137F18"/>
    <w:rsid w:val="001C2909"/>
    <w:rsid w:val="002459FC"/>
    <w:rsid w:val="002B39A5"/>
    <w:rsid w:val="002B7373"/>
    <w:rsid w:val="002C44DC"/>
    <w:rsid w:val="003701AB"/>
    <w:rsid w:val="003C7B3C"/>
    <w:rsid w:val="003E34E2"/>
    <w:rsid w:val="004055D3"/>
    <w:rsid w:val="00407ACB"/>
    <w:rsid w:val="00446FFD"/>
    <w:rsid w:val="004F3FDC"/>
    <w:rsid w:val="00505380"/>
    <w:rsid w:val="005107FE"/>
    <w:rsid w:val="00526E18"/>
    <w:rsid w:val="00540674"/>
    <w:rsid w:val="00571F16"/>
    <w:rsid w:val="00591700"/>
    <w:rsid w:val="005A0CE5"/>
    <w:rsid w:val="005D135D"/>
    <w:rsid w:val="005D583D"/>
    <w:rsid w:val="005E4B8B"/>
    <w:rsid w:val="00606CBF"/>
    <w:rsid w:val="006351C8"/>
    <w:rsid w:val="0064025C"/>
    <w:rsid w:val="00666483"/>
    <w:rsid w:val="006C5BCF"/>
    <w:rsid w:val="006E1B2C"/>
    <w:rsid w:val="0071020D"/>
    <w:rsid w:val="00780B8C"/>
    <w:rsid w:val="00794091"/>
    <w:rsid w:val="00887AB8"/>
    <w:rsid w:val="008D69C9"/>
    <w:rsid w:val="009A7942"/>
    <w:rsid w:val="009D6822"/>
    <w:rsid w:val="00A41AAF"/>
    <w:rsid w:val="00A723D6"/>
    <w:rsid w:val="00AA4A5B"/>
    <w:rsid w:val="00AC2D43"/>
    <w:rsid w:val="00AD0EED"/>
    <w:rsid w:val="00AE0A64"/>
    <w:rsid w:val="00AE1682"/>
    <w:rsid w:val="00AE3682"/>
    <w:rsid w:val="00B1672F"/>
    <w:rsid w:val="00B2037C"/>
    <w:rsid w:val="00B866E2"/>
    <w:rsid w:val="00BA4528"/>
    <w:rsid w:val="00BD47E2"/>
    <w:rsid w:val="00BF4B5A"/>
    <w:rsid w:val="00C00CE2"/>
    <w:rsid w:val="00C153EC"/>
    <w:rsid w:val="00C60C1F"/>
    <w:rsid w:val="00C96276"/>
    <w:rsid w:val="00D2471C"/>
    <w:rsid w:val="00D70DB7"/>
    <w:rsid w:val="00D84883"/>
    <w:rsid w:val="00DB51BC"/>
    <w:rsid w:val="00DC169F"/>
    <w:rsid w:val="00DE34F7"/>
    <w:rsid w:val="00DF6ACE"/>
    <w:rsid w:val="00E72AB6"/>
    <w:rsid w:val="00EC04CE"/>
    <w:rsid w:val="00EC062B"/>
    <w:rsid w:val="00F62F6A"/>
    <w:rsid w:val="00FA4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680E"/>
  <w15:docId w15:val="{C06ADD9B-1747-4F8C-9931-321FA9B7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62B"/>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BesuchterLink">
    <w:name w:val="FollowedHyperlink"/>
    <w:basedOn w:val="LinksNavigationstitelZchn"/>
    <w:uiPriority w:val="99"/>
    <w:unhideWhenUsed/>
    <w:rsid w:val="00794091"/>
    <w:rPr>
      <w:rFonts w:ascii="Trebuchet MS" w:eastAsia="Trebuchet MS" w:hAnsi="Trebuchet MS" w:cs="Times New Roman"/>
      <w:b/>
      <w:i/>
      <w:color w:val="FF7523"/>
      <w:sz w:val="20"/>
      <w:szCs w:val="20"/>
    </w:rPr>
  </w:style>
  <w:style w:type="character" w:styleId="Hyperlink">
    <w:name w:val="Hyperlink"/>
    <w:basedOn w:val="BesuchterLink"/>
    <w:uiPriority w:val="99"/>
    <w:unhideWhenUsed/>
    <w:rsid w:val="00794091"/>
    <w:rPr>
      <w:rFonts w:ascii="Trebuchet MS" w:eastAsia="Trebuchet MS" w:hAnsi="Trebuchet MS" w:cs="Times New Roman"/>
      <w:b/>
      <w:i/>
      <w:color w:val="FF7523"/>
      <w:sz w:val="20"/>
      <w:szCs w:val="20"/>
    </w:rPr>
  </w:style>
  <w:style w:type="character" w:customStyle="1" w:styleId="NichtaufgelsteErwhnung1">
    <w:name w:val="Nicht aufgelöste Erwähnung1"/>
    <w:basedOn w:val="Absatz-Standardschriftart"/>
    <w:uiPriority w:val="99"/>
    <w:semiHidden/>
    <w:unhideWhenUsed/>
    <w:rsid w:val="00F62F6A"/>
    <w:rPr>
      <w:color w:val="808080"/>
      <w:shd w:val="clear" w:color="auto" w:fill="E6E6E6"/>
    </w:rPr>
  </w:style>
  <w:style w:type="character" w:styleId="NichtaufgelsteErwhnung">
    <w:name w:val="Unresolved Mention"/>
    <w:basedOn w:val="Absatz-Standardschriftart"/>
    <w:uiPriority w:val="99"/>
    <w:semiHidden/>
    <w:unhideWhenUsed/>
    <w:rsid w:val="0024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alkohol-geschw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3148-6004-4C34-89BB-2DCE85AF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cp:revision>
  <cp:lastPrinted>2012-07-23T16:30:00Z</cp:lastPrinted>
  <dcterms:created xsi:type="dcterms:W3CDTF">2020-02-20T10:59:00Z</dcterms:created>
  <dcterms:modified xsi:type="dcterms:W3CDTF">2020-02-20T10:59:00Z</dcterms:modified>
</cp:coreProperties>
</file>