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F5478" w:rsidP="00BF4B5A">
      <w:pPr>
        <w:pStyle w:val="Haupttitel"/>
      </w:pPr>
      <w:r>
        <w:t>Keine Übergriffe machen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49226E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49226E" w:rsidRPr="00FE019E">
                <w:rPr>
                  <w:rStyle w:val="Hyperlink"/>
                  <w:i/>
                </w:rPr>
                <w:t>www.f</w:t>
              </w:r>
              <w:r w:rsidR="0049226E" w:rsidRPr="00FE019E">
                <w:rPr>
                  <w:rStyle w:val="Hyperlink"/>
                  <w:i/>
                </w:rPr>
                <w:t>e</w:t>
              </w:r>
              <w:r w:rsidR="0049226E" w:rsidRPr="00FE019E">
                <w:rPr>
                  <w:rStyle w:val="Hyperlink"/>
                  <w:i/>
                </w:rPr>
                <w:t>el-ok.ch/sex-pflichten</w:t>
              </w:r>
            </w:hyperlink>
            <w:r w:rsidR="0049226E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7271"/>
      </w:tblGrid>
      <w:tr w:rsidR="00BD6E42" w:rsidTr="00CF5478">
        <w:tc>
          <w:tcPr>
            <w:tcW w:w="2235" w:type="dxa"/>
          </w:tcPr>
          <w:p w:rsidR="00BD6E42" w:rsidRDefault="00BD6E42" w:rsidP="00CA1964">
            <w:pPr>
              <w:pStyle w:val="Kategorie"/>
            </w:pPr>
          </w:p>
        </w:tc>
        <w:tc>
          <w:tcPr>
            <w:tcW w:w="7053" w:type="dxa"/>
          </w:tcPr>
          <w:p w:rsidR="005F2A29" w:rsidRPr="00DB17EA" w:rsidRDefault="00F42FD9" w:rsidP="00F42FD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F42FD9">
              <w:t xml:space="preserve">Auch wenn du noch nicht 18 bist, hast du </w:t>
            </w:r>
            <w:r w:rsidR="00CF5478">
              <w:t>Pflichte</w:t>
            </w:r>
            <w:r w:rsidR="00EF5FFF">
              <w:t>n, wenn es um Sex geht. Welche?</w:t>
            </w:r>
          </w:p>
          <w:p w:rsidR="00DB17EA" w:rsidRDefault="00CF5478" w:rsidP="000965EB">
            <w:pPr>
              <w:pStyle w:val="AufzhlungderAufgaben"/>
            </w:pPr>
            <w:r>
              <w:t>Was versteht man unter „Sexuelle Belästigungen“</w:t>
            </w:r>
            <w:r w:rsidR="00643968">
              <w:t>?</w:t>
            </w:r>
            <w:r w:rsidR="00DB17EA">
              <w:t xml:space="preserve"> </w:t>
            </w:r>
            <w:r w:rsidR="009634F9">
              <w:br/>
            </w:r>
            <w:r w:rsidR="00DB17EA">
              <w:t xml:space="preserve">Klicke auf: </w:t>
            </w:r>
            <w:hyperlink r:id="rId10" w:history="1">
              <w:r w:rsidRPr="0049226E">
                <w:rPr>
                  <w:rStyle w:val="Hyperlink"/>
                </w:rPr>
                <w:t>Sexuelle Belästigung ist…</w:t>
              </w:r>
            </w:hyperlink>
          </w:p>
          <w:p w:rsidR="00F42FD9" w:rsidRDefault="00CF5478" w:rsidP="000965EB">
            <w:pPr>
              <w:pStyle w:val="AufzhlungderAufgaben"/>
            </w:pPr>
            <w:r>
              <w:t>Welche Meinungen über Sex können sexuelle Gewalt fördern</w:t>
            </w:r>
            <w:r w:rsidR="006F149B">
              <w:t xml:space="preserve">? </w:t>
            </w:r>
            <w:r w:rsidR="000965EB">
              <w:br/>
            </w:r>
            <w:r w:rsidR="000965EB" w:rsidRPr="000965EB">
              <w:t>Falls du nicht weiter weisst</w:t>
            </w:r>
            <w:r w:rsidR="006F149B">
              <w:t xml:space="preserve">: </w:t>
            </w:r>
            <w:hyperlink r:id="rId11" w:history="1">
              <w:r w:rsidRPr="0049226E">
                <w:rPr>
                  <w:rStyle w:val="Hyperlink"/>
                </w:rPr>
                <w:t>Meinungen über Sex</w:t>
              </w:r>
            </w:hyperlink>
          </w:p>
          <w:p w:rsidR="00DB17EA" w:rsidRDefault="00CF5478" w:rsidP="000965EB">
            <w:pPr>
              <w:pStyle w:val="AufzhlungderAufgaben"/>
            </w:pPr>
            <w:r>
              <w:t>Besteht ein Zusammenhang zwischen sexueller Gewalt, Alkohol- und Drogenkonsum?</w:t>
            </w:r>
            <w:r w:rsidR="006F149B">
              <w:t xml:space="preserve"> </w:t>
            </w:r>
            <w:r w:rsidR="009634F9">
              <w:br/>
            </w:r>
            <w:r w:rsidR="006F149B">
              <w:t xml:space="preserve">Klicke auf: </w:t>
            </w:r>
            <w:hyperlink r:id="rId12" w:history="1">
              <w:r w:rsidRPr="0049226E">
                <w:rPr>
                  <w:rStyle w:val="Hyperlink"/>
                </w:rPr>
                <w:t>Alkohol und Drogen</w:t>
              </w:r>
            </w:hyperlink>
          </w:p>
          <w:p w:rsidR="003524A7" w:rsidRPr="006D6BF1" w:rsidRDefault="00CF5478" w:rsidP="000965EB">
            <w:pPr>
              <w:pStyle w:val="AufzhlungderAufgaben"/>
            </w:pPr>
            <w:r>
              <w:t>Sind harte sexuelle Fantasien erlaubt</w:t>
            </w:r>
            <w:r w:rsidR="006F149B" w:rsidRPr="006F149B">
              <w:t>?</w:t>
            </w:r>
            <w:r w:rsidR="00643968">
              <w:t xml:space="preserve"> </w:t>
            </w:r>
            <w:r w:rsidR="000965EB">
              <w:br/>
            </w:r>
            <w:r w:rsidR="000965EB" w:rsidRPr="000965EB">
              <w:t>Falls du nicht weiter weisst</w:t>
            </w:r>
            <w:r w:rsidR="00643968">
              <w:t xml:space="preserve">: </w:t>
            </w:r>
            <w:hyperlink r:id="rId13" w:history="1">
              <w:r w:rsidRPr="0049226E">
                <w:rPr>
                  <w:rStyle w:val="Hyperlink"/>
                </w:rPr>
                <w:t>Sexuelle Fantasien</w:t>
              </w:r>
            </w:hyperlink>
            <w:bookmarkStart w:id="0" w:name="_GoBack"/>
            <w:bookmarkEnd w:id="0"/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ABC085A" wp14:editId="5A9938F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A8" w:rsidRDefault="00A816A8" w:rsidP="006C5BCF">
      <w:pPr>
        <w:spacing w:after="0" w:line="240" w:lineRule="auto"/>
      </w:pPr>
      <w:r>
        <w:separator/>
      </w:r>
    </w:p>
  </w:endnote>
  <w:endnote w:type="continuationSeparator" w:id="0">
    <w:p w:rsidR="00A816A8" w:rsidRDefault="00A816A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AB300B1" wp14:editId="702E6B8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9226E" w:rsidRPr="0049226E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A8" w:rsidRDefault="00A816A8" w:rsidP="006C5BCF">
      <w:pPr>
        <w:spacing w:after="0" w:line="240" w:lineRule="auto"/>
      </w:pPr>
      <w:r>
        <w:separator/>
      </w:r>
    </w:p>
  </w:footnote>
  <w:footnote w:type="continuationSeparator" w:id="0">
    <w:p w:rsidR="00A816A8" w:rsidRDefault="00A816A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221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4387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7F09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4B0C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D640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0AB3"/>
    <w:rsid w:val="000276AD"/>
    <w:rsid w:val="000436DD"/>
    <w:rsid w:val="00071FB5"/>
    <w:rsid w:val="000965EB"/>
    <w:rsid w:val="0009799A"/>
    <w:rsid w:val="000A7DD1"/>
    <w:rsid w:val="000B5F4D"/>
    <w:rsid w:val="000E6BB1"/>
    <w:rsid w:val="000F0EA3"/>
    <w:rsid w:val="00184394"/>
    <w:rsid w:val="00185E5D"/>
    <w:rsid w:val="00191351"/>
    <w:rsid w:val="001C2909"/>
    <w:rsid w:val="00251CED"/>
    <w:rsid w:val="002D722D"/>
    <w:rsid w:val="002E634C"/>
    <w:rsid w:val="003065C7"/>
    <w:rsid w:val="0032216B"/>
    <w:rsid w:val="003524A7"/>
    <w:rsid w:val="003701AB"/>
    <w:rsid w:val="003D2698"/>
    <w:rsid w:val="003E7633"/>
    <w:rsid w:val="004222D9"/>
    <w:rsid w:val="0043653A"/>
    <w:rsid w:val="00443E5D"/>
    <w:rsid w:val="004901FC"/>
    <w:rsid w:val="0049226E"/>
    <w:rsid w:val="00492E85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32AE9"/>
    <w:rsid w:val="00643968"/>
    <w:rsid w:val="00680636"/>
    <w:rsid w:val="006848E8"/>
    <w:rsid w:val="006A5DC9"/>
    <w:rsid w:val="006C5BCF"/>
    <w:rsid w:val="006D6BF1"/>
    <w:rsid w:val="006E1B2C"/>
    <w:rsid w:val="006F149B"/>
    <w:rsid w:val="006F2ED2"/>
    <w:rsid w:val="007100C7"/>
    <w:rsid w:val="00767E82"/>
    <w:rsid w:val="00801FED"/>
    <w:rsid w:val="008616ED"/>
    <w:rsid w:val="00887AB8"/>
    <w:rsid w:val="0089755D"/>
    <w:rsid w:val="008C46C9"/>
    <w:rsid w:val="009472C2"/>
    <w:rsid w:val="009634F9"/>
    <w:rsid w:val="009725DB"/>
    <w:rsid w:val="009A57C7"/>
    <w:rsid w:val="009E19EF"/>
    <w:rsid w:val="00A34482"/>
    <w:rsid w:val="00A41AAF"/>
    <w:rsid w:val="00A816A8"/>
    <w:rsid w:val="00AA4A5B"/>
    <w:rsid w:val="00AD0EED"/>
    <w:rsid w:val="00AE0A64"/>
    <w:rsid w:val="00AE1682"/>
    <w:rsid w:val="00AE3682"/>
    <w:rsid w:val="00B4006D"/>
    <w:rsid w:val="00B4099C"/>
    <w:rsid w:val="00B9142B"/>
    <w:rsid w:val="00B959FC"/>
    <w:rsid w:val="00BD47E2"/>
    <w:rsid w:val="00BD6E42"/>
    <w:rsid w:val="00BF4B5A"/>
    <w:rsid w:val="00C60C1F"/>
    <w:rsid w:val="00CA1964"/>
    <w:rsid w:val="00CB1639"/>
    <w:rsid w:val="00CF5478"/>
    <w:rsid w:val="00D2471C"/>
    <w:rsid w:val="00D363EF"/>
    <w:rsid w:val="00D40F1C"/>
    <w:rsid w:val="00D70DB7"/>
    <w:rsid w:val="00D94936"/>
    <w:rsid w:val="00DB17EA"/>
    <w:rsid w:val="00DC169F"/>
    <w:rsid w:val="00DE34F7"/>
    <w:rsid w:val="00E17930"/>
    <w:rsid w:val="00E73758"/>
    <w:rsid w:val="00E760C5"/>
    <w:rsid w:val="00E81549"/>
    <w:rsid w:val="00EC04CE"/>
    <w:rsid w:val="00EF5FFF"/>
    <w:rsid w:val="00F32AE0"/>
    <w:rsid w:val="00F42FD9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26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49226E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49226E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26E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49226E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49226E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sexuelle_gewalt/keine_uebergriffe_machen/mit_sexuellen_fantasien_umgeh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sexuelle_gewalt/keine_uebergriffe_machen/alkohol_drogen_sex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sexuelle_gewalt/keine_uebergriffe_machen/meinungen_sex_sexuelle_uebergriffe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de_CH/jugendliche/themen/liebe_sexualitaet/themen/sexuelle_gewalt/keine_uebergriffe_machen/sexuelle_belaestigung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pflicht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E45F-40F8-4C32-B756-E3D5EE1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2012-07-25T13:12:00Z</cp:lastPrinted>
  <dcterms:created xsi:type="dcterms:W3CDTF">2012-07-27T16:26:00Z</dcterms:created>
  <dcterms:modified xsi:type="dcterms:W3CDTF">2015-02-18T15:00:00Z</dcterms:modified>
</cp:coreProperties>
</file>