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BA755" w14:textId="6A20A87F" w:rsidR="00AE1682" w:rsidRDefault="00516A98" w:rsidP="00BF4B5A">
      <w:pPr>
        <w:pStyle w:val="Arbeitsblatt"/>
      </w:pPr>
      <w:r>
        <w:t>Audio</w:t>
      </w:r>
    </w:p>
    <w:p w14:paraId="1E6F50B5" w14:textId="7842BC14" w:rsidR="00AD0EED" w:rsidRDefault="00BA7BB3" w:rsidP="00BF4B5A">
      <w:pPr>
        <w:pStyle w:val="Haupttitel"/>
        <w:rPr>
          <w:rStyle w:val="LinksNavigationstitelZchn"/>
        </w:rPr>
      </w:pPr>
      <w:r>
        <w:rPr>
          <w:color w:val="EE7023"/>
        </w:rPr>
        <w:t>Fake News, Fehlinformationen, Deepfakes</w:t>
      </w:r>
    </w:p>
    <w:tbl>
      <w:tblPr>
        <w:tblStyle w:val="Tabellenraster1"/>
        <w:tblW w:w="10206" w:type="dxa"/>
        <w:tblLayout w:type="fixed"/>
        <w:tblLook w:val="04A0" w:firstRow="1" w:lastRow="0" w:firstColumn="1" w:lastColumn="0" w:noHBand="0" w:noVBand="1"/>
      </w:tblPr>
      <w:tblGrid>
        <w:gridCol w:w="425"/>
        <w:gridCol w:w="9498"/>
        <w:gridCol w:w="283"/>
      </w:tblGrid>
      <w:tr w:rsidR="00D77AA2" w:rsidRPr="00AD0EED" w14:paraId="60A0874B" w14:textId="77777777" w:rsidTr="00D525F1">
        <w:trPr>
          <w:trHeight w:hRule="exact" w:val="312"/>
        </w:trPr>
        <w:tc>
          <w:tcPr>
            <w:tcW w:w="425" w:type="dxa"/>
            <w:shd w:val="clear" w:color="auto" w:fill="ECF0F2"/>
          </w:tcPr>
          <w:p w14:paraId="22CCFAC4"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3360" behindDoc="0" locked="1" layoutInCell="1" allowOverlap="1" wp14:anchorId="471425FF" wp14:editId="6B028CF0">
                      <wp:simplePos x="0" y="0"/>
                      <wp:positionH relativeFrom="column">
                        <wp:posOffset>0</wp:posOffset>
                      </wp:positionH>
                      <wp:positionV relativeFrom="paragraph">
                        <wp:posOffset>0</wp:posOffset>
                      </wp:positionV>
                      <wp:extent cx="6480000" cy="0"/>
                      <wp:effectExtent l="0" t="0" r="0" b="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17A5D" id="_x0000_t32" coordsize="21600,21600" o:spt="32" o:oned="t" path="m,l21600,21600e" filled="f">
                      <v:path arrowok="t" fillok="f" o:connecttype="none"/>
                      <o:lock v:ext="edit" shapetype="t"/>
                    </v:shapetype>
                    <v:shape id="AutoShape 1" o:spid="_x0000_s1026" type="#_x0000_t32" style="position:absolute;margin-left:0;margin-top:0;width:51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" strokecolor="#838280" strokeweight=".5pt">
                      <v:stroke dashstyle="dash"/>
                      <w10:anchorlock/>
                    </v:shape>
                  </w:pict>
                </mc:Fallback>
              </mc:AlternateContent>
            </w:r>
          </w:p>
        </w:tc>
        <w:tc>
          <w:tcPr>
            <w:tcW w:w="9498" w:type="dxa"/>
            <w:shd w:val="clear" w:color="auto" w:fill="ECF0F2"/>
          </w:tcPr>
          <w:p w14:paraId="2CBCF3E4" w14:textId="77777777" w:rsidR="00D77AA2" w:rsidRPr="00AD0EED" w:rsidRDefault="00D77AA2" w:rsidP="00D525F1">
            <w:pPr>
              <w:jc w:val="both"/>
              <w:rPr>
                <w:i/>
              </w:rPr>
            </w:pPr>
          </w:p>
        </w:tc>
        <w:tc>
          <w:tcPr>
            <w:tcW w:w="283" w:type="dxa"/>
            <w:shd w:val="clear" w:color="auto" w:fill="ECF0F2"/>
          </w:tcPr>
          <w:p w14:paraId="67E53EA1" w14:textId="77777777" w:rsidR="00D77AA2" w:rsidRPr="00AD0EED" w:rsidRDefault="00D77AA2" w:rsidP="00D525F1">
            <w:pPr>
              <w:jc w:val="both"/>
              <w:rPr>
                <w:i/>
              </w:rPr>
            </w:pPr>
          </w:p>
        </w:tc>
      </w:tr>
      <w:tr w:rsidR="00D77AA2" w:rsidRPr="00AD0EED" w14:paraId="55F19ED0" w14:textId="77777777" w:rsidTr="00D525F1">
        <w:trPr>
          <w:trHeight w:val="230"/>
        </w:trPr>
        <w:tc>
          <w:tcPr>
            <w:tcW w:w="425" w:type="dxa"/>
            <w:shd w:val="clear" w:color="auto" w:fill="ECF0F2"/>
          </w:tcPr>
          <w:p w14:paraId="09733C2A" w14:textId="77777777" w:rsidR="00D77AA2" w:rsidRPr="00AD0EED" w:rsidRDefault="00D77AA2" w:rsidP="00D525F1">
            <w:pPr>
              <w:jc w:val="both"/>
              <w:rPr>
                <w:i/>
              </w:rPr>
            </w:pPr>
          </w:p>
        </w:tc>
        <w:tc>
          <w:tcPr>
            <w:tcW w:w="9498" w:type="dxa"/>
            <w:shd w:val="clear" w:color="auto" w:fill="ECF0F2"/>
          </w:tcPr>
          <w:p w14:paraId="13ED1C98" w14:textId="1AB48FAB" w:rsidR="00D77AA2" w:rsidRPr="00FA081E" w:rsidRDefault="00D77AA2" w:rsidP="00D525F1">
            <w:pPr>
              <w:pStyle w:val="Hinweis"/>
            </w:pPr>
            <w:r>
              <w:t>Für Erwachsene:</w:t>
            </w:r>
            <w:r w:rsidR="00BB24E3">
              <w:t xml:space="preserve"> </w:t>
            </w:r>
            <w:r>
              <w:t xml:space="preserve">Informationen zum Einsatz </w:t>
            </w:r>
            <w:r w:rsidR="00BB24E3">
              <w:t xml:space="preserve">dieses </w:t>
            </w:r>
            <w:r w:rsidR="001D3C55">
              <w:t>Arbeitsblattes</w:t>
            </w:r>
            <w:r>
              <w:t xml:space="preserve"> finden Sie auf </w:t>
            </w:r>
            <w:r w:rsidR="00D23D77">
              <w:t xml:space="preserve">Seite </w:t>
            </w:r>
            <w:r w:rsidR="001D3C55">
              <w:t>6</w:t>
            </w:r>
            <w:r w:rsidR="00D23D77">
              <w:t>.</w:t>
            </w:r>
            <w:r>
              <w:t xml:space="preserve"> </w:t>
            </w:r>
          </w:p>
        </w:tc>
        <w:tc>
          <w:tcPr>
            <w:tcW w:w="283" w:type="dxa"/>
            <w:shd w:val="clear" w:color="auto" w:fill="ECF0F2"/>
          </w:tcPr>
          <w:p w14:paraId="0A6EC113" w14:textId="77777777" w:rsidR="00D77AA2" w:rsidRPr="00AD0EED" w:rsidRDefault="00D77AA2" w:rsidP="00D525F1">
            <w:pPr>
              <w:jc w:val="both"/>
              <w:rPr>
                <w:i/>
              </w:rPr>
            </w:pPr>
          </w:p>
        </w:tc>
      </w:tr>
      <w:tr w:rsidR="00D77AA2" w:rsidRPr="00AD0EED" w14:paraId="53CEFEDC" w14:textId="77777777" w:rsidTr="00D525F1">
        <w:trPr>
          <w:trHeight w:hRule="exact" w:val="312"/>
        </w:trPr>
        <w:tc>
          <w:tcPr>
            <w:tcW w:w="425" w:type="dxa"/>
            <w:shd w:val="clear" w:color="auto" w:fill="ECF0F2"/>
          </w:tcPr>
          <w:p w14:paraId="31667225"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4384" behindDoc="0" locked="1" layoutInCell="1" allowOverlap="1" wp14:anchorId="5BE5C334" wp14:editId="187E9103">
                      <wp:simplePos x="0" y="0"/>
                      <wp:positionH relativeFrom="column">
                        <wp:posOffset>0</wp:posOffset>
                      </wp:positionH>
                      <wp:positionV relativeFrom="paragraph">
                        <wp:posOffset>198120</wp:posOffset>
                      </wp:positionV>
                      <wp:extent cx="6480000" cy="0"/>
                      <wp:effectExtent l="0" t="0" r="0" b="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FFB81" id="AutoShape 1" o:spid="_x0000_s1026" type="#_x0000_t32" style="position:absolute;margin-left:0;margin-top:15.6pt;width:51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" strokecolor="#838280" strokeweight=".5pt">
                      <v:stroke dashstyle="dash"/>
                      <w10:anchorlock/>
                    </v:shape>
                  </w:pict>
                </mc:Fallback>
              </mc:AlternateContent>
            </w:r>
          </w:p>
        </w:tc>
        <w:tc>
          <w:tcPr>
            <w:tcW w:w="9498" w:type="dxa"/>
            <w:shd w:val="clear" w:color="auto" w:fill="ECF0F2"/>
          </w:tcPr>
          <w:p w14:paraId="1F6D3ACA" w14:textId="77777777" w:rsidR="00D77AA2" w:rsidRDefault="00D77AA2" w:rsidP="00D525F1">
            <w:pPr>
              <w:jc w:val="both"/>
              <w:rPr>
                <w:i/>
              </w:rPr>
            </w:pPr>
          </w:p>
          <w:p w14:paraId="760833B9" w14:textId="77777777" w:rsidR="000D21C3" w:rsidRPr="000D21C3" w:rsidRDefault="000D21C3" w:rsidP="000D21C3"/>
          <w:p w14:paraId="490DA991" w14:textId="77777777" w:rsidR="000D21C3" w:rsidRPr="000D21C3" w:rsidRDefault="000D21C3" w:rsidP="000D21C3"/>
          <w:p w14:paraId="220FE427" w14:textId="77777777" w:rsidR="000D21C3" w:rsidRPr="000D21C3" w:rsidRDefault="000D21C3" w:rsidP="000D21C3"/>
          <w:p w14:paraId="48F89B9A" w14:textId="77777777" w:rsidR="000D21C3" w:rsidRPr="000D21C3" w:rsidRDefault="000D21C3" w:rsidP="000D21C3"/>
          <w:p w14:paraId="48290FA1" w14:textId="77777777" w:rsidR="000D21C3" w:rsidRPr="000D21C3" w:rsidRDefault="000D21C3" w:rsidP="000D21C3"/>
          <w:p w14:paraId="1EC01802" w14:textId="77777777" w:rsidR="000D21C3" w:rsidRPr="000D21C3" w:rsidRDefault="000D21C3" w:rsidP="000D21C3"/>
          <w:p w14:paraId="3D6C3CA3" w14:textId="77777777" w:rsidR="000D21C3" w:rsidRPr="000D21C3" w:rsidRDefault="000D21C3" w:rsidP="000D21C3"/>
          <w:p w14:paraId="67146A20" w14:textId="77777777" w:rsidR="000D21C3" w:rsidRPr="000D21C3" w:rsidRDefault="000D21C3" w:rsidP="000D21C3"/>
          <w:p w14:paraId="2A0EE6B6" w14:textId="77777777" w:rsidR="000D21C3" w:rsidRPr="000D21C3" w:rsidRDefault="000D21C3" w:rsidP="000D21C3"/>
          <w:p w14:paraId="07C09CA7" w14:textId="77777777" w:rsidR="000D21C3" w:rsidRPr="000D21C3" w:rsidRDefault="000D21C3" w:rsidP="000D21C3"/>
          <w:p w14:paraId="3EA12CED" w14:textId="77777777" w:rsidR="000D21C3" w:rsidRPr="000D21C3" w:rsidRDefault="000D21C3" w:rsidP="000D21C3"/>
          <w:p w14:paraId="24ACD67D" w14:textId="77777777" w:rsidR="000D21C3" w:rsidRPr="000D21C3" w:rsidRDefault="000D21C3" w:rsidP="000D21C3"/>
          <w:p w14:paraId="338B0501" w14:textId="77777777" w:rsidR="000D21C3" w:rsidRPr="000D21C3" w:rsidRDefault="000D21C3" w:rsidP="000D21C3"/>
          <w:p w14:paraId="2FC2CACD" w14:textId="77777777" w:rsidR="000D21C3" w:rsidRPr="000D21C3" w:rsidRDefault="000D21C3" w:rsidP="000D21C3"/>
          <w:p w14:paraId="745B4D5F" w14:textId="77777777" w:rsidR="000D21C3" w:rsidRPr="000D21C3" w:rsidRDefault="000D21C3" w:rsidP="000D21C3"/>
          <w:p w14:paraId="3629F778" w14:textId="77777777" w:rsidR="000D21C3" w:rsidRPr="000D21C3" w:rsidRDefault="000D21C3" w:rsidP="000D21C3"/>
          <w:p w14:paraId="52AA561A" w14:textId="77777777" w:rsidR="000D21C3" w:rsidRPr="000D21C3" w:rsidRDefault="000D21C3" w:rsidP="000D21C3"/>
          <w:p w14:paraId="3FEB0062" w14:textId="77777777" w:rsidR="000D21C3" w:rsidRPr="000D21C3" w:rsidRDefault="000D21C3" w:rsidP="000D21C3"/>
          <w:p w14:paraId="3A67752B" w14:textId="77777777" w:rsidR="000D21C3" w:rsidRPr="000D21C3" w:rsidRDefault="000D21C3" w:rsidP="000D21C3"/>
          <w:p w14:paraId="573D4CC3" w14:textId="77777777" w:rsidR="000D21C3" w:rsidRPr="000D21C3" w:rsidRDefault="000D21C3" w:rsidP="000D21C3"/>
          <w:p w14:paraId="2BABA2A5" w14:textId="77777777" w:rsidR="000D21C3" w:rsidRPr="000D21C3" w:rsidRDefault="000D21C3" w:rsidP="000D21C3"/>
          <w:p w14:paraId="66BDC8D5" w14:textId="77777777" w:rsidR="000D21C3" w:rsidRPr="000D21C3" w:rsidRDefault="000D21C3" w:rsidP="000D21C3"/>
          <w:p w14:paraId="200FC5B5" w14:textId="77777777" w:rsidR="000D21C3" w:rsidRPr="000D21C3" w:rsidRDefault="000D21C3" w:rsidP="000D21C3"/>
          <w:p w14:paraId="2F27AC4B" w14:textId="77777777" w:rsidR="000D21C3" w:rsidRPr="000D21C3" w:rsidRDefault="000D21C3" w:rsidP="000D21C3"/>
          <w:p w14:paraId="2A7F031D" w14:textId="77777777" w:rsidR="000D21C3" w:rsidRDefault="000D21C3" w:rsidP="000D21C3">
            <w:pPr>
              <w:rPr>
                <w:i/>
              </w:rPr>
            </w:pPr>
          </w:p>
          <w:p w14:paraId="5BFC0D76" w14:textId="77777777" w:rsidR="000D21C3" w:rsidRPr="000D21C3" w:rsidRDefault="000D21C3" w:rsidP="000D21C3"/>
          <w:p w14:paraId="01FC6B41" w14:textId="77777777" w:rsidR="000D21C3" w:rsidRPr="000D21C3" w:rsidRDefault="000D21C3" w:rsidP="000D21C3"/>
          <w:p w14:paraId="04DEE309" w14:textId="77777777" w:rsidR="000D21C3" w:rsidRPr="000D21C3" w:rsidRDefault="000D21C3" w:rsidP="000D21C3"/>
          <w:p w14:paraId="42EAE4D3" w14:textId="77777777" w:rsidR="000D21C3" w:rsidRPr="000D21C3" w:rsidRDefault="000D21C3" w:rsidP="000D21C3"/>
          <w:p w14:paraId="2698BB46" w14:textId="77777777" w:rsidR="000D21C3" w:rsidRPr="000D21C3" w:rsidRDefault="000D21C3" w:rsidP="000D21C3"/>
          <w:p w14:paraId="7A0909B0" w14:textId="77777777" w:rsidR="000D21C3" w:rsidRPr="000D21C3" w:rsidRDefault="000D21C3" w:rsidP="000D21C3"/>
          <w:p w14:paraId="06291323" w14:textId="77777777" w:rsidR="000D21C3" w:rsidRPr="000D21C3" w:rsidRDefault="000D21C3" w:rsidP="000D21C3"/>
          <w:p w14:paraId="70B21FA2" w14:textId="77777777" w:rsidR="000D21C3" w:rsidRPr="000D21C3" w:rsidRDefault="000D21C3" w:rsidP="000D21C3"/>
          <w:p w14:paraId="1DA1CFAE" w14:textId="77777777" w:rsidR="000D21C3" w:rsidRPr="000D21C3" w:rsidRDefault="000D21C3" w:rsidP="000D21C3"/>
          <w:p w14:paraId="6793432C" w14:textId="77777777" w:rsidR="000D21C3" w:rsidRDefault="000D21C3" w:rsidP="000D21C3">
            <w:pPr>
              <w:rPr>
                <w:i/>
              </w:rPr>
            </w:pPr>
          </w:p>
          <w:p w14:paraId="5F497398" w14:textId="77777777" w:rsidR="000D21C3" w:rsidRPr="000D21C3" w:rsidRDefault="000D21C3" w:rsidP="000D21C3"/>
          <w:p w14:paraId="1B3BF94F" w14:textId="77777777" w:rsidR="000D21C3" w:rsidRPr="000D21C3" w:rsidRDefault="000D21C3" w:rsidP="000D21C3"/>
          <w:p w14:paraId="0AA10DC7" w14:textId="77777777" w:rsidR="000D21C3" w:rsidRPr="000D21C3" w:rsidRDefault="000D21C3" w:rsidP="000D21C3"/>
          <w:p w14:paraId="3BB199E0" w14:textId="77777777" w:rsidR="000D21C3" w:rsidRDefault="000D21C3" w:rsidP="000D21C3">
            <w:pPr>
              <w:rPr>
                <w:i/>
              </w:rPr>
            </w:pPr>
          </w:p>
          <w:p w14:paraId="035982B9" w14:textId="77777777" w:rsidR="000D21C3" w:rsidRPr="000D21C3" w:rsidRDefault="000D21C3" w:rsidP="000D21C3"/>
          <w:p w14:paraId="2E8988F4" w14:textId="77777777" w:rsidR="000D21C3" w:rsidRDefault="000D21C3" w:rsidP="000D21C3">
            <w:pPr>
              <w:rPr>
                <w:i/>
              </w:rPr>
            </w:pPr>
          </w:p>
          <w:p w14:paraId="4235D473" w14:textId="1BF8B020" w:rsidR="000D21C3" w:rsidRPr="000D21C3" w:rsidRDefault="000D21C3" w:rsidP="000D21C3">
            <w:pPr>
              <w:ind w:firstLine="708"/>
            </w:pPr>
          </w:p>
        </w:tc>
        <w:tc>
          <w:tcPr>
            <w:tcW w:w="283" w:type="dxa"/>
            <w:shd w:val="clear" w:color="auto" w:fill="ECF0F2"/>
          </w:tcPr>
          <w:p w14:paraId="262425E8" w14:textId="77777777" w:rsidR="00D77AA2" w:rsidRPr="00AD0EED" w:rsidRDefault="00D77AA2" w:rsidP="00D525F1">
            <w:pPr>
              <w:jc w:val="both"/>
              <w:rPr>
                <w:i/>
              </w:rPr>
            </w:pPr>
          </w:p>
        </w:tc>
      </w:tr>
    </w:tbl>
    <w:p w14:paraId="4206F73B" w14:textId="0FA1340E" w:rsidR="006144F6" w:rsidRDefault="00E5076E" w:rsidP="006144F6">
      <w:pPr>
        <w:pStyle w:val="Kategorie"/>
      </w:pPr>
      <w:r>
        <w:br/>
      </w:r>
      <w:r w:rsidR="006144F6">
        <w:t>Anleitung für Jugendliche</w:t>
      </w:r>
    </w:p>
    <w:p w14:paraId="31FE7B56" w14:textId="48E70B09" w:rsidR="006144F6" w:rsidRDefault="006144F6" w:rsidP="006144F6">
      <w:r>
        <w:t xml:space="preserve">Hallo. Schön, dass du dabei bist. Diese Anleitung ist für dich. </w:t>
      </w:r>
    </w:p>
    <w:p w14:paraId="061D9916" w14:textId="46D3B247" w:rsidR="006144F6" w:rsidRDefault="006144F6" w:rsidP="00B92678">
      <w:pPr>
        <w:ind w:left="284"/>
      </w:pPr>
      <w:r w:rsidRPr="006144F6">
        <w:rPr>
          <w:rStyle w:val="Frage"/>
        </w:rPr>
        <w:t>Erste Runde</w:t>
      </w:r>
      <w:r>
        <w:br/>
      </w:r>
      <w:proofErr w:type="gramStart"/>
      <w:r w:rsidR="00CF6D1D" w:rsidRPr="00CF6D1D">
        <w:t>Lies</w:t>
      </w:r>
      <w:proofErr w:type="gramEnd"/>
      <w:r w:rsidR="00CF6D1D" w:rsidRPr="00CF6D1D">
        <w:t xml:space="preserve"> den Text bis Seite 3 und versuche, die Lücken mit Wissen, Logik und Vermutungen zu schliessen. Wenn möglich, verwende einen Bleistift. Du darfst dich darüber mit deinen Kolleg*innen austauschen.</w:t>
      </w:r>
      <w:r>
        <w:br/>
      </w:r>
      <w:r w:rsidRPr="006144F6">
        <w:rPr>
          <w:rStyle w:val="Frage"/>
        </w:rPr>
        <w:t>Zweite Runde</w:t>
      </w:r>
      <w:r>
        <w:rPr>
          <w:rStyle w:val="Frage"/>
          <w:b w:val="0"/>
          <w:color w:val="auto"/>
          <w:szCs w:val="22"/>
        </w:rPr>
        <w:br/>
      </w:r>
      <w:proofErr w:type="gramStart"/>
      <w:r w:rsidR="00CF6D1D" w:rsidRPr="00CF6D1D">
        <w:t>Später</w:t>
      </w:r>
      <w:proofErr w:type="gramEnd"/>
      <w:r w:rsidR="00CF6D1D" w:rsidRPr="00CF6D1D">
        <w:t xml:space="preserve"> wirst du eine Audioaufnahme hören. Damit kannst du überprüfen, ob deine Lösungen korrekt sind oder ob du sie korrigieren musst.</w:t>
      </w:r>
      <w:r>
        <w:br/>
      </w:r>
      <w:r w:rsidRPr="006144F6">
        <w:rPr>
          <w:rStyle w:val="Frage"/>
        </w:rPr>
        <w:t>Dritte Runde</w:t>
      </w:r>
      <w:r>
        <w:rPr>
          <w:rStyle w:val="Frage"/>
        </w:rPr>
        <w:br/>
      </w:r>
      <w:r w:rsidR="00CF6D1D" w:rsidRPr="00CF6D1D">
        <w:t>In der dritten Runde werdet ihr in Kleingruppen die Fragen auf den Seiten 4 und 5 beantworten. Zum Schluss könnt ihr besprechen, was ihr dabei gelernt habt, was euch überrascht hat, was ihr schon gewusst habt und welche Erkenntnisse ihr in Zukunft behalten möchtet.</w:t>
      </w:r>
      <w:r>
        <w:br/>
      </w:r>
    </w:p>
    <w:p w14:paraId="00AC5E7E" w14:textId="3E6EC287" w:rsidR="00860C8F" w:rsidRPr="006144F6" w:rsidRDefault="006144F6" w:rsidP="006144F6">
      <w:pPr>
        <w:pStyle w:val="Kategorie"/>
        <w:rPr>
          <w:color w:val="EE7023"/>
          <w:szCs w:val="20"/>
        </w:rPr>
      </w:pPr>
      <w:r w:rsidRPr="00D60B59">
        <w:rPr>
          <w:noProof/>
          <w:sz w:val="2"/>
          <w:szCs w:val="2"/>
          <w:lang w:eastAsia="de-CH"/>
        </w:rPr>
        <mc:AlternateContent>
          <mc:Choice Requires="wps">
            <w:drawing>
              <wp:anchor distT="0" distB="0" distL="114300" distR="114300" simplePos="0" relativeHeight="251669504" behindDoc="0" locked="0" layoutInCell="1" allowOverlap="1" wp14:anchorId="25DEDAA0" wp14:editId="71760609">
                <wp:simplePos x="0" y="0"/>
                <wp:positionH relativeFrom="column">
                  <wp:posOffset>0</wp:posOffset>
                </wp:positionH>
                <wp:positionV relativeFrom="paragraph">
                  <wp:posOffset>0</wp:posOffset>
                </wp:positionV>
                <wp:extent cx="6471285" cy="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2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7A9BB49" id="_x0000_t32" coordsize="21600,21600" o:spt="32" o:oned="t" path="m,l21600,21600e" filled="f">
                <v:path arrowok="t" fillok="f" o:connecttype="none"/>
                <o:lock v:ext="edit" shapetype="t"/>
              </v:shapetype>
              <v:shape id="AutoShape 1" o:spid="_x0000_s1026" type="#_x0000_t32" style="position:absolute;margin-left:0;margin-top:0;width:509.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" strokecolor="#838280" strokeweight=".5pt">
                <v:stroke dashstyle="dash"/>
              </v:shape>
            </w:pict>
          </mc:Fallback>
        </mc:AlternateContent>
      </w:r>
      <w:r w:rsidR="00516A98">
        <w:t>Lücken</w:t>
      </w:r>
      <w:r w:rsidR="00202CDA">
        <w:t>text</w:t>
      </w:r>
    </w:p>
    <w:p w14:paraId="3D4413B7" w14:textId="43B0D7C3" w:rsidR="00E10DCF" w:rsidRDefault="006144F6" w:rsidP="00E10DCF">
      <w:pPr>
        <w:spacing w:line="300" w:lineRule="atLeast"/>
        <w:rPr>
          <w:b/>
        </w:rPr>
      </w:pPr>
      <w:r>
        <w:br/>
      </w:r>
      <w:r w:rsidR="00BA7BB3" w:rsidRPr="00BA7BB3">
        <w:rPr>
          <w:b/>
          <w:bCs/>
        </w:rPr>
        <w:t xml:space="preserve">Wir sprechen über Fake News, Fehlinformationen und Deepfakes. Wie erkennst du sie? Welche Schäden können sie anrichten? Wie kannst du dich davor schützen? </w:t>
      </w:r>
    </w:p>
    <w:p w14:paraId="52D7FE9A" w14:textId="1DA22073" w:rsidR="00BA7BB3" w:rsidRPr="00BA7BB3" w:rsidRDefault="00BA7BB3" w:rsidP="00BA7BB3">
      <w:pPr>
        <w:spacing w:line="300" w:lineRule="atLeast"/>
        <w:rPr>
          <w:b/>
        </w:rPr>
      </w:pPr>
      <w:r w:rsidRPr="00BA7BB3">
        <w:rPr>
          <w:b/>
        </w:rPr>
        <w:t>Fake News</w:t>
      </w:r>
    </w:p>
    <w:p w14:paraId="60D38AA6" w14:textId="5C3DCCA1" w:rsidR="00BA7BB3" w:rsidRPr="00BA7BB3" w:rsidRDefault="00BA7BB3" w:rsidP="00BA7BB3">
      <w:pPr>
        <w:spacing w:line="300" w:lineRule="atLeast"/>
      </w:pPr>
      <w:r w:rsidRPr="00BA7BB3">
        <w:t xml:space="preserve">Fake News sind Meldungen mit </w:t>
      </w:r>
      <w:r w:rsidR="005F10BF">
        <w:rPr>
          <w:color w:val="00B050"/>
        </w:rPr>
        <w:t xml:space="preserve">___________ </w:t>
      </w:r>
      <w:r w:rsidR="005F10BF" w:rsidRPr="005F10BF">
        <w:rPr>
          <w:color w:val="A6A6A6" w:themeColor="background1" w:themeShade="A6"/>
        </w:rPr>
        <w:t>(11)</w:t>
      </w:r>
      <w:r w:rsidRPr="00BA7BB3">
        <w:t xml:space="preserve"> falschen oder irreführenden Inhalten. Sie werden von Menschen oder Programmen, sogenannten </w:t>
      </w:r>
      <w:r w:rsidR="005F10BF">
        <w:rPr>
          <w:color w:val="00B050"/>
        </w:rPr>
        <w:t>____</w:t>
      </w:r>
      <w:r w:rsidR="005F10BF" w:rsidRPr="00B539E8">
        <w:rPr>
          <w:color w:val="A6A6A6" w:themeColor="background1" w:themeShade="A6"/>
        </w:rPr>
        <w:t xml:space="preserve"> (4)</w:t>
      </w:r>
      <w:r w:rsidRPr="00BA7BB3">
        <w:t>, in Umlauf gebracht.</w:t>
      </w:r>
    </w:p>
    <w:p w14:paraId="3FDF39CE" w14:textId="66947DD8" w:rsidR="00BA7BB3" w:rsidRPr="00BA7BB3" w:rsidRDefault="00BA7BB3" w:rsidP="00BA7BB3">
      <w:pPr>
        <w:spacing w:line="300" w:lineRule="atLeast"/>
        <w:rPr>
          <w:b/>
        </w:rPr>
      </w:pPr>
      <w:r w:rsidRPr="00BA7BB3">
        <w:rPr>
          <w:b/>
        </w:rPr>
        <w:t>Fehlinformation</w:t>
      </w:r>
      <w:r>
        <w:rPr>
          <w:b/>
        </w:rPr>
        <w:t>en</w:t>
      </w:r>
    </w:p>
    <w:p w14:paraId="2E7AF41F" w14:textId="2C27A317" w:rsidR="00BA7BB3" w:rsidRPr="00BA7BB3" w:rsidRDefault="00BA7BB3" w:rsidP="00BA7BB3">
      <w:pPr>
        <w:spacing w:line="300" w:lineRule="atLeast"/>
      </w:pPr>
      <w:r w:rsidRPr="00BA7BB3">
        <w:t xml:space="preserve">Menschen, die Fake News verbreiten, wissen oder zumindest vermuten, dass ihre Inhalte </w:t>
      </w:r>
      <w:r w:rsidR="005F10BF">
        <w:rPr>
          <w:color w:val="00B050"/>
        </w:rPr>
        <w:t>______</w:t>
      </w:r>
      <w:r w:rsidR="005F10BF" w:rsidRPr="005F10BF">
        <w:rPr>
          <w:color w:val="A6A6A6" w:themeColor="background1" w:themeShade="A6"/>
        </w:rPr>
        <w:t xml:space="preserve"> (6)</w:t>
      </w:r>
      <w:r w:rsidRPr="00BA7BB3">
        <w:t xml:space="preserve"> oder zweifelhaft sind. Man spricht in diesem Fall auch von </w:t>
      </w:r>
      <w:r w:rsidR="005F10BF">
        <w:rPr>
          <w:color w:val="00B050"/>
        </w:rPr>
        <w:t>___</w:t>
      </w:r>
      <w:r w:rsidR="005F10BF" w:rsidRPr="005F10BF">
        <w:rPr>
          <w:color w:val="A6A6A6" w:themeColor="background1" w:themeShade="A6"/>
        </w:rPr>
        <w:t>(</w:t>
      </w:r>
      <w:proofErr w:type="gramStart"/>
      <w:r w:rsidR="005F10BF" w:rsidRPr="005F10BF">
        <w:rPr>
          <w:color w:val="A6A6A6" w:themeColor="background1" w:themeShade="A6"/>
        </w:rPr>
        <w:t>3)</w:t>
      </w:r>
      <w:proofErr w:type="spellStart"/>
      <w:r w:rsidRPr="00BA7BB3">
        <w:t>information</w:t>
      </w:r>
      <w:proofErr w:type="spellEnd"/>
      <w:proofErr w:type="gramEnd"/>
      <w:r w:rsidRPr="00BA7BB3">
        <w:t>. Bei </w:t>
      </w:r>
      <w:r w:rsidR="005F10BF">
        <w:rPr>
          <w:color w:val="00B050"/>
        </w:rPr>
        <w:t>___</w:t>
      </w:r>
      <w:proofErr w:type="gramStart"/>
      <w:r w:rsidR="005F10BF">
        <w:rPr>
          <w:color w:val="00B050"/>
        </w:rPr>
        <w:t>_</w:t>
      </w:r>
      <w:r w:rsidR="005F10BF" w:rsidRPr="005F10BF">
        <w:rPr>
          <w:color w:val="A6A6A6" w:themeColor="background1" w:themeShade="A6"/>
        </w:rPr>
        <w:t>(4)</w:t>
      </w:r>
      <w:proofErr w:type="spellStart"/>
      <w:r w:rsidRPr="00BA7BB3">
        <w:t>informationen</w:t>
      </w:r>
      <w:proofErr w:type="spellEnd"/>
      <w:proofErr w:type="gramEnd"/>
      <w:r w:rsidRPr="00BA7BB3">
        <w:t xml:space="preserve"> ist das anders: Wer schreibt, glaubt, etwas Richtiges zu kommunizieren, irrt sich dabei aber.</w:t>
      </w:r>
    </w:p>
    <w:p w14:paraId="2280B9A9" w14:textId="7FBC846F" w:rsidR="00BA7BB3" w:rsidRPr="00BA7BB3" w:rsidRDefault="00BA7BB3" w:rsidP="00BA7BB3">
      <w:pPr>
        <w:spacing w:line="300" w:lineRule="atLeast"/>
        <w:rPr>
          <w:b/>
        </w:rPr>
      </w:pPr>
      <w:r w:rsidRPr="00BA7BB3">
        <w:rPr>
          <w:b/>
        </w:rPr>
        <w:t>Warnsignale</w:t>
      </w:r>
    </w:p>
    <w:p w14:paraId="3DF41FBB" w14:textId="127A7668" w:rsidR="00BA7BB3" w:rsidRPr="00BA7BB3" w:rsidRDefault="00BA7BB3" w:rsidP="00BA7BB3">
      <w:pPr>
        <w:spacing w:line="300" w:lineRule="atLeast"/>
      </w:pPr>
      <w:r w:rsidRPr="00BA7BB3">
        <w:t xml:space="preserve">Warnsignale für Fake News sind Meldungen, die starke </w:t>
      </w:r>
      <w:r w:rsidR="005F10BF">
        <w:rPr>
          <w:color w:val="00B050"/>
        </w:rPr>
        <w:t xml:space="preserve">________ </w:t>
      </w:r>
      <w:r w:rsidR="005F10BF" w:rsidRPr="005F10BF">
        <w:rPr>
          <w:color w:val="A6A6A6" w:themeColor="background1" w:themeShade="A6"/>
        </w:rPr>
        <w:t>(8)</w:t>
      </w:r>
      <w:r w:rsidRPr="00BA7BB3">
        <w:t xml:space="preserve"> Emotionen auslösen, sofort geteilt werden wollen, keine zuverlässigen oder überprüfbaren </w:t>
      </w:r>
      <w:r w:rsidR="005F10BF">
        <w:rPr>
          <w:color w:val="00B050"/>
        </w:rPr>
        <w:t>_______</w:t>
      </w:r>
      <w:r w:rsidR="005F10BF" w:rsidRPr="005F10BF">
        <w:rPr>
          <w:color w:val="A6A6A6" w:themeColor="background1" w:themeShade="A6"/>
        </w:rPr>
        <w:t xml:space="preserve"> (7)</w:t>
      </w:r>
      <w:r w:rsidRPr="00BA7BB3">
        <w:t xml:space="preserve"> für ihre Behauptungen angeben oder bei denen die Autorenschaft unbekannt oder unqualifiziert ist.</w:t>
      </w:r>
    </w:p>
    <w:p w14:paraId="512056ED" w14:textId="1B5D9527" w:rsidR="00BA7BB3" w:rsidRPr="00BA7BB3" w:rsidRDefault="00BA7BB3" w:rsidP="00BA7BB3">
      <w:pPr>
        <w:spacing w:line="300" w:lineRule="atLeast"/>
        <w:rPr>
          <w:b/>
        </w:rPr>
      </w:pPr>
      <w:r w:rsidRPr="00BA7BB3">
        <w:rPr>
          <w:b/>
        </w:rPr>
        <w:t>Deepfakes</w:t>
      </w:r>
    </w:p>
    <w:p w14:paraId="1298CA91" w14:textId="13D7CFA9" w:rsidR="00BA7BB3" w:rsidRPr="00BA7BB3" w:rsidRDefault="00BA7BB3" w:rsidP="00BA7BB3">
      <w:pPr>
        <w:spacing w:line="300" w:lineRule="atLeast"/>
      </w:pPr>
      <w:r w:rsidRPr="00BA7BB3">
        <w:t xml:space="preserve">In sozialen Medien verbreiten sich zunehmend auch Deepfakes. Als Deepfakes werden </w:t>
      </w:r>
      <w:r w:rsidR="005F10BF">
        <w:rPr>
          <w:color w:val="00B050"/>
        </w:rPr>
        <w:t>______</w:t>
      </w:r>
      <w:r w:rsidR="005F10BF" w:rsidRPr="005F10BF">
        <w:rPr>
          <w:color w:val="A6A6A6" w:themeColor="background1" w:themeShade="A6"/>
        </w:rPr>
        <w:t xml:space="preserve"> (6)</w:t>
      </w:r>
      <w:r w:rsidRPr="00BA7BB3">
        <w:t xml:space="preserve">, Bilder und Audioaufnahmen bezeichnet, die mithilfe von </w:t>
      </w:r>
      <w:r w:rsidR="005F10BF">
        <w:rPr>
          <w:color w:val="00B050"/>
        </w:rPr>
        <w:t>___________</w:t>
      </w:r>
      <w:r w:rsidR="005F10BF" w:rsidRPr="005F10BF">
        <w:rPr>
          <w:color w:val="A6A6A6" w:themeColor="background1" w:themeShade="A6"/>
        </w:rPr>
        <w:t xml:space="preserve"> (11)</w:t>
      </w:r>
      <w:r w:rsidRPr="00BA7BB3">
        <w:t xml:space="preserve"> Intelligenz erstellt wurden. Deepfakes werden unter anderem erstellt, um Fake News mehr vermeintliche Glaubwürdigkeit zu verleihen.</w:t>
      </w:r>
    </w:p>
    <w:p w14:paraId="0A9FE8E2" w14:textId="2FDB7356" w:rsidR="00BA7BB3" w:rsidRPr="00BA7BB3" w:rsidRDefault="00BA7BB3" w:rsidP="00BA7BB3">
      <w:pPr>
        <w:spacing w:line="300" w:lineRule="atLeast"/>
      </w:pPr>
      <w:r w:rsidRPr="00BA7BB3">
        <w:t xml:space="preserve">Deepfakes zu erkennen, wird immer </w:t>
      </w:r>
      <w:r w:rsidR="005F10BF">
        <w:rPr>
          <w:color w:val="00B050"/>
        </w:rPr>
        <w:t>___________</w:t>
      </w:r>
      <w:r w:rsidR="005F10BF" w:rsidRPr="005F10BF">
        <w:rPr>
          <w:color w:val="A6A6A6" w:themeColor="background1" w:themeShade="A6"/>
        </w:rPr>
        <w:t xml:space="preserve"> (11)</w:t>
      </w:r>
      <w:r w:rsidRPr="00BA7BB3">
        <w:t xml:space="preserve">. Gegebenenfalls können folgende Aspekte darauf hinweisen: unnatürliche Gesichtsbewegungen, verschwommene oder übermässig glatte Gesichtsmerkmale, </w:t>
      </w:r>
      <w:r w:rsidR="005F10BF">
        <w:br/>
      </w:r>
      <w:r w:rsidR="005F10BF">
        <w:rPr>
          <w:color w:val="00B050"/>
        </w:rPr>
        <w:lastRenderedPageBreak/>
        <w:t xml:space="preserve">_____ </w:t>
      </w:r>
      <w:r w:rsidR="005F10BF" w:rsidRPr="005F10BF">
        <w:rPr>
          <w:color w:val="A6A6A6" w:themeColor="background1" w:themeShade="A6"/>
        </w:rPr>
        <w:t>(5)</w:t>
      </w:r>
      <w:r w:rsidRPr="00BA7BB3">
        <w:t xml:space="preserve"> mit zusätzlichen oder fehlenden Fingern, unleserlichen </w:t>
      </w:r>
      <w:r w:rsidR="005F10BF">
        <w:rPr>
          <w:color w:val="00B050"/>
        </w:rPr>
        <w:t>____</w:t>
      </w:r>
      <w:r w:rsidR="005F10BF" w:rsidRPr="005F10BF">
        <w:rPr>
          <w:color w:val="A6A6A6" w:themeColor="background1" w:themeShade="A6"/>
        </w:rPr>
        <w:t xml:space="preserve"> (4)</w:t>
      </w:r>
      <w:r w:rsidRPr="00BA7BB3">
        <w:t xml:space="preserve">, unnatürliche Stimmen oder unpassende Hintergrundgeräusche. Doch selbst wenn das Video keine Fehler enthält, besteht immer noch ein gewisses </w:t>
      </w:r>
      <w:r w:rsidR="005F10BF">
        <w:rPr>
          <w:color w:val="00B050"/>
        </w:rPr>
        <w:t>______</w:t>
      </w:r>
      <w:r w:rsidR="005F10BF" w:rsidRPr="005F10BF">
        <w:rPr>
          <w:color w:val="A6A6A6" w:themeColor="background1" w:themeShade="A6"/>
        </w:rPr>
        <w:t xml:space="preserve"> (6)</w:t>
      </w:r>
      <w:r w:rsidRPr="00BA7BB3">
        <w:t>, dass es mit KI generiert wurde.</w:t>
      </w:r>
    </w:p>
    <w:p w14:paraId="4429C57D" w14:textId="5C57647C" w:rsidR="00BA7BB3" w:rsidRPr="00BA7BB3" w:rsidRDefault="00BA7BB3" w:rsidP="00BA7BB3">
      <w:pPr>
        <w:spacing w:line="300" w:lineRule="atLeast"/>
        <w:rPr>
          <w:b/>
        </w:rPr>
      </w:pPr>
      <w:r w:rsidRPr="00BA7BB3">
        <w:rPr>
          <w:b/>
        </w:rPr>
        <w:t>Warum Fake News leichtes Spiel haben</w:t>
      </w:r>
    </w:p>
    <w:p w14:paraId="13E65CAF" w14:textId="1273587B" w:rsidR="00BA7BB3" w:rsidRPr="00BA7BB3" w:rsidRDefault="00BA7BB3" w:rsidP="00BA7BB3">
      <w:pPr>
        <w:spacing w:line="300" w:lineRule="atLeast"/>
      </w:pPr>
      <w:r w:rsidRPr="00BA7BB3">
        <w:t xml:space="preserve">Grundsätzlich kann jede Person auf Fake News und Fehlinformationen </w:t>
      </w:r>
      <w:r w:rsidR="005F10BF">
        <w:rPr>
          <w:color w:val="00B050"/>
        </w:rPr>
        <w:t>____________</w:t>
      </w:r>
      <w:r w:rsidR="005F10BF" w:rsidRPr="005F10BF">
        <w:rPr>
          <w:color w:val="A6A6A6" w:themeColor="background1" w:themeShade="A6"/>
        </w:rPr>
        <w:t xml:space="preserve"> (12)</w:t>
      </w:r>
      <w:r w:rsidRPr="00BA7BB3">
        <w:t xml:space="preserve">. Ein wichtiger Grund dafür ist, dass unser Gehirn mit Denkmustern arbeitet, die schnelle Entscheidungen auf Basis weniger Informationen ermöglichen. Diese </w:t>
      </w:r>
      <w:r w:rsidR="005F10BF">
        <w:rPr>
          <w:color w:val="00B050"/>
        </w:rPr>
        <w:t>__________</w:t>
      </w:r>
      <w:r w:rsidR="005F10BF" w:rsidRPr="005F10BF">
        <w:rPr>
          <w:color w:val="A6A6A6" w:themeColor="background1" w:themeShade="A6"/>
        </w:rPr>
        <w:t xml:space="preserve"> (10)</w:t>
      </w:r>
      <w:r w:rsidRPr="00BA7BB3">
        <w:rPr>
          <w:color w:val="00B050"/>
        </w:rPr>
        <w:t xml:space="preserve"> </w:t>
      </w:r>
      <w:r w:rsidRPr="00BA7BB3">
        <w:t xml:space="preserve">werden kognitive Verzerrungen genannt. Es gibt viele davon. Ein Beispiel ist der Bestätigungsfehler, der besagt, dass man eher Informationen akzeptiert, die zur eigenen </w:t>
      </w:r>
      <w:r w:rsidR="005F10BF">
        <w:rPr>
          <w:color w:val="00B050"/>
        </w:rPr>
        <w:t>_______</w:t>
      </w:r>
      <w:r w:rsidR="005F10BF" w:rsidRPr="005F10BF">
        <w:rPr>
          <w:color w:val="A6A6A6" w:themeColor="background1" w:themeShade="A6"/>
        </w:rPr>
        <w:t xml:space="preserve"> (7)</w:t>
      </w:r>
      <w:r w:rsidRPr="00BA7BB3">
        <w:rPr>
          <w:color w:val="00B050"/>
        </w:rPr>
        <w:t xml:space="preserve"> </w:t>
      </w:r>
      <w:r w:rsidRPr="00BA7BB3">
        <w:t xml:space="preserve">passen. Ein weiteres Beispiel ist der Vertrautheitsfehler, der besagt, dass eine Information umso glaubwürdiger erscheint, je </w:t>
      </w:r>
      <w:r w:rsidR="005F10BF">
        <w:rPr>
          <w:color w:val="00B050"/>
        </w:rPr>
        <w:t>_____</w:t>
      </w:r>
      <w:r w:rsidR="005F10BF" w:rsidRPr="005F10BF">
        <w:rPr>
          <w:color w:val="A6A6A6" w:themeColor="background1" w:themeShade="A6"/>
        </w:rPr>
        <w:t xml:space="preserve"> (5)</w:t>
      </w:r>
      <w:r w:rsidRPr="00BA7BB3">
        <w:t xml:space="preserve"> man sie hört.</w:t>
      </w:r>
    </w:p>
    <w:p w14:paraId="077E571B" w14:textId="77777777" w:rsidR="00BA7BB3" w:rsidRPr="00BA7BB3" w:rsidRDefault="00BA7BB3" w:rsidP="00BA7BB3">
      <w:pPr>
        <w:spacing w:line="300" w:lineRule="atLeast"/>
      </w:pPr>
      <w:r w:rsidRPr="00BA7BB3">
        <w:t>Die Verfasser*innen von Fake News nutzen diese und weitere Denkmuster aus, damit ihre Meldungen überzeugend wirken.</w:t>
      </w:r>
    </w:p>
    <w:p w14:paraId="297BC64D" w14:textId="77777777" w:rsidR="00BA7BB3" w:rsidRDefault="00BA7BB3" w:rsidP="00BA7BB3">
      <w:pPr>
        <w:spacing w:line="300" w:lineRule="atLeast"/>
      </w:pPr>
      <w:r w:rsidRPr="00BA7BB3">
        <w:t xml:space="preserve">Kognitive Verzerrungen machen uns anfällig dafür, Fake News und Fehlinformationen zu glauben. </w:t>
      </w:r>
    </w:p>
    <w:p w14:paraId="3F194A1B" w14:textId="17EAB103" w:rsidR="00BA7BB3" w:rsidRPr="00BA7BB3" w:rsidRDefault="00BA7BB3" w:rsidP="00BA7BB3">
      <w:pPr>
        <w:spacing w:line="300" w:lineRule="atLeast"/>
        <w:rPr>
          <w:b/>
        </w:rPr>
      </w:pPr>
      <w:r w:rsidRPr="00BA7BB3">
        <w:rPr>
          <w:b/>
        </w:rPr>
        <w:t>Soziale Medien</w:t>
      </w:r>
    </w:p>
    <w:p w14:paraId="3F3921EA" w14:textId="6A3F8EC6" w:rsidR="00BA7BB3" w:rsidRDefault="00BA7BB3" w:rsidP="00BA7BB3">
      <w:pPr>
        <w:spacing w:line="300" w:lineRule="atLeast"/>
      </w:pPr>
      <w:r w:rsidRPr="00BA7BB3">
        <w:t xml:space="preserve">Soziale Medien verstärken dieses Phänomen durch Filterblasen und Echokammern. </w:t>
      </w:r>
      <w:r w:rsidR="005F10BF">
        <w:rPr>
          <w:color w:val="00B050"/>
        </w:rPr>
        <w:t>____________</w:t>
      </w:r>
      <w:r w:rsidR="005F10BF" w:rsidRPr="005F10BF">
        <w:rPr>
          <w:color w:val="A6A6A6" w:themeColor="background1" w:themeShade="A6"/>
        </w:rPr>
        <w:t xml:space="preserve"> (12)</w:t>
      </w:r>
      <w:r w:rsidRPr="00BA7BB3">
        <w:t xml:space="preserve"> entstehen, weil Algorithmen nur Inhalte anzeigen, die den eigenen Interessen und Erwartungen entsprechen. </w:t>
      </w:r>
      <w:r w:rsidR="005F10BF">
        <w:br/>
      </w:r>
      <w:r w:rsidR="005F10BF">
        <w:rPr>
          <w:color w:val="00B050"/>
        </w:rPr>
        <w:t>___________</w:t>
      </w:r>
      <w:r w:rsidR="005F10BF" w:rsidRPr="005F10BF">
        <w:rPr>
          <w:color w:val="A6A6A6" w:themeColor="background1" w:themeShade="A6"/>
        </w:rPr>
        <w:t xml:space="preserve"> (11)</w:t>
      </w:r>
      <w:r w:rsidRPr="00BA7BB3">
        <w:t xml:space="preserve"> entstehen, wenn man nur Menschen mit gleichen Ansichten folgt. So gerät man in eine sogenannte </w:t>
      </w:r>
      <w:r w:rsidR="005F10BF">
        <w:rPr>
          <w:color w:val="00B050"/>
        </w:rPr>
        <w:t>_____</w:t>
      </w:r>
      <w:r w:rsidR="005F10BF" w:rsidRPr="005F10BF">
        <w:rPr>
          <w:color w:val="A6A6A6" w:themeColor="background1" w:themeShade="A6"/>
        </w:rPr>
        <w:t xml:space="preserve"> (5)</w:t>
      </w:r>
      <w:r w:rsidRPr="00BA7BB3">
        <w:t xml:space="preserve"> oder Bubble. Wenn dort immer wieder die gleichen einseitigen Inhalte und Kommentare auftauchen, können Fake News und Fehlinformationen die Gedanken, Gefühle und Überzeugungen der Follower leicht </w:t>
      </w:r>
      <w:r w:rsidR="005F10BF">
        <w:rPr>
          <w:color w:val="00B050"/>
        </w:rPr>
        <w:t>____________</w:t>
      </w:r>
      <w:r w:rsidR="005F10BF" w:rsidRPr="005F10BF">
        <w:rPr>
          <w:color w:val="A6A6A6" w:themeColor="background1" w:themeShade="A6"/>
        </w:rPr>
        <w:t xml:space="preserve"> (12)</w:t>
      </w:r>
      <w:r w:rsidRPr="00BA7BB3">
        <w:t>.</w:t>
      </w:r>
    </w:p>
    <w:p w14:paraId="47FCB699" w14:textId="77777777" w:rsidR="00BA7BB3" w:rsidRPr="00BA7BB3" w:rsidRDefault="00BA7BB3" w:rsidP="00BA7BB3">
      <w:pPr>
        <w:spacing w:line="300" w:lineRule="atLeast"/>
      </w:pPr>
      <w:r w:rsidRPr="00BA7BB3">
        <w:t>Zu begreifen, wie die Denkmuster des Gehirns und die sozialen Medien funktionieren, hilft dir, neuen Meldungen mit einer kritischen und vorsichtigen Haltung zu begegnen. Um Fake News und Fehlinformationen aufzudecken, musst du aber zu einem Fakten-Detektiv werden.</w:t>
      </w:r>
    </w:p>
    <w:p w14:paraId="7F0EE15E" w14:textId="460C19F2" w:rsidR="00BA7BB3" w:rsidRPr="00BA7BB3" w:rsidRDefault="00BA7BB3" w:rsidP="00BA7BB3">
      <w:pPr>
        <w:spacing w:line="300" w:lineRule="atLeast"/>
        <w:rPr>
          <w:b/>
        </w:rPr>
      </w:pPr>
      <w:r w:rsidRPr="00BA7BB3">
        <w:rPr>
          <w:b/>
        </w:rPr>
        <w:t>Zuverlässige Quellen prüfen</w:t>
      </w:r>
    </w:p>
    <w:p w14:paraId="44F5D8C2" w14:textId="0E052C8D" w:rsidR="00BA7BB3" w:rsidRDefault="00BA7BB3" w:rsidP="00BA7BB3">
      <w:pPr>
        <w:spacing w:line="300" w:lineRule="atLeast"/>
      </w:pPr>
      <w:r w:rsidRPr="00BA7BB3">
        <w:t xml:space="preserve">Um zu prüfen, ob eine Information dem aktuellen Wissensstand entspricht, solltest du z.B. recherchieren, ob auch andere </w:t>
      </w:r>
      <w:r w:rsidR="005F10BF">
        <w:rPr>
          <w:color w:val="00B050"/>
        </w:rPr>
        <w:t xml:space="preserve">____________ </w:t>
      </w:r>
      <w:r w:rsidR="005F10BF" w:rsidRPr="005F10BF">
        <w:rPr>
          <w:color w:val="A6A6A6" w:themeColor="background1" w:themeShade="A6"/>
        </w:rPr>
        <w:t>(12)</w:t>
      </w:r>
      <w:r w:rsidRPr="00BA7BB3">
        <w:t xml:space="preserve"> Quellen darüber berichten. Zuverlässige Quellen zeichnen sich aus u.a. durch anerkannte Autorenschaft, belegbare Quellen, Aktualität, sachliche Sprache, Neutralität bei kontroversen Themen und klare </w:t>
      </w:r>
      <w:r w:rsidR="005F10BF">
        <w:rPr>
          <w:color w:val="00B050"/>
        </w:rPr>
        <w:t>________</w:t>
      </w:r>
      <w:r w:rsidR="005F10BF" w:rsidRPr="005F10BF">
        <w:rPr>
          <w:color w:val="A6A6A6" w:themeColor="background1" w:themeShade="A6"/>
        </w:rPr>
        <w:t xml:space="preserve"> (8)</w:t>
      </w:r>
      <w:r w:rsidRPr="00BA7BB3">
        <w:t xml:space="preserve"> von Fakten und Meinungen. </w:t>
      </w:r>
      <w:r w:rsidR="005F10BF">
        <w:rPr>
          <w:color w:val="00B050"/>
        </w:rPr>
        <w:t>______________</w:t>
      </w:r>
      <w:r w:rsidR="005F10BF" w:rsidRPr="005F10BF">
        <w:rPr>
          <w:color w:val="A6A6A6" w:themeColor="background1" w:themeShade="A6"/>
        </w:rPr>
        <w:t xml:space="preserve"> (14)</w:t>
      </w:r>
      <w:r w:rsidRPr="00BA7BB3">
        <w:t xml:space="preserve"> Quellen erkennt man hingegen u.a. an emotionalen oder dramatisierenden Formulierungen, Verallgemeinerungen oder Beleidigungen von Andersdenkenden.</w:t>
      </w:r>
    </w:p>
    <w:p w14:paraId="55D03EEF" w14:textId="16026BCC" w:rsidR="00BA7BB3" w:rsidRPr="00BA7BB3" w:rsidRDefault="00BA7BB3" w:rsidP="00BA7BB3">
      <w:pPr>
        <w:spacing w:line="300" w:lineRule="atLeast"/>
        <w:rPr>
          <w:b/>
        </w:rPr>
      </w:pPr>
      <w:r w:rsidRPr="00BA7BB3">
        <w:rPr>
          <w:b/>
        </w:rPr>
        <w:t>Wissenschaftliche Studien heranziehen</w:t>
      </w:r>
    </w:p>
    <w:p w14:paraId="0F972D5A" w14:textId="3F8D3113" w:rsidR="00BA7BB3" w:rsidRPr="00BA7BB3" w:rsidRDefault="00BA7BB3" w:rsidP="00BA7BB3">
      <w:pPr>
        <w:spacing w:line="300" w:lineRule="atLeast"/>
      </w:pPr>
      <w:r w:rsidRPr="00BA7BB3">
        <w:t xml:space="preserve">Um herauszufinden, ob eine Information stimmt, kannst du bei vielen Gesundheitsthemen nachsehen, was die </w:t>
      </w:r>
      <w:r w:rsidR="005F10BF">
        <w:rPr>
          <w:color w:val="00B050"/>
        </w:rPr>
        <w:t>_________________</w:t>
      </w:r>
      <w:r w:rsidR="005F10BF" w:rsidRPr="005F10BF">
        <w:rPr>
          <w:color w:val="A6A6A6" w:themeColor="background1" w:themeShade="A6"/>
        </w:rPr>
        <w:t xml:space="preserve"> (17)</w:t>
      </w:r>
      <w:r w:rsidRPr="00BA7BB3">
        <w:t xml:space="preserve"> Literatur dazu sagt.</w:t>
      </w:r>
      <w:r w:rsidR="00B40396">
        <w:t xml:space="preserve"> </w:t>
      </w:r>
      <w:r w:rsidRPr="00BA7BB3">
        <w:t xml:space="preserve">Besonders wertvoll sind dabei Metaanalysen und Reviews, die Erkenntnisse aus mehreren </w:t>
      </w:r>
      <w:r w:rsidR="005F10BF">
        <w:rPr>
          <w:color w:val="00B050"/>
        </w:rPr>
        <w:t>_______</w:t>
      </w:r>
      <w:r w:rsidR="005F10BF" w:rsidRPr="005F10BF">
        <w:rPr>
          <w:color w:val="A6A6A6" w:themeColor="background1" w:themeShade="A6"/>
        </w:rPr>
        <w:t xml:space="preserve"> (7)</w:t>
      </w:r>
      <w:r w:rsidRPr="00BA7BB3">
        <w:t xml:space="preserve"> zu einem bestimmten Thema zusammenfassen. Um diese Studien zu finden, kannst du die Deep-Research-Funktion von </w:t>
      </w:r>
      <w:r w:rsidR="00751773">
        <w:t>KI-Programmen</w:t>
      </w:r>
      <w:r w:rsidRPr="00BA7BB3">
        <w:t xml:space="preserve"> verwenden oder bestehende Datenbanken wissenschaftlicher </w:t>
      </w:r>
      <w:r w:rsidR="005F10BF">
        <w:rPr>
          <w:color w:val="00B050"/>
        </w:rPr>
        <w:t>_____________</w:t>
      </w:r>
      <w:r w:rsidR="005F10BF" w:rsidRPr="005F10BF">
        <w:rPr>
          <w:color w:val="A6A6A6" w:themeColor="background1" w:themeShade="A6"/>
        </w:rPr>
        <w:t xml:space="preserve"> (13)</w:t>
      </w:r>
      <w:r w:rsidRPr="00BA7BB3">
        <w:t xml:space="preserve"> konsultieren. Anschliessend kannst du die KI nutzen, um diese Studien zu übersetzen oder zu interpretieren.</w:t>
      </w:r>
    </w:p>
    <w:p w14:paraId="48BF100A" w14:textId="77777777" w:rsidR="00751773" w:rsidRDefault="00751773">
      <w:pPr>
        <w:spacing w:line="276" w:lineRule="auto"/>
        <w:rPr>
          <w:b/>
        </w:rPr>
      </w:pPr>
      <w:r>
        <w:rPr>
          <w:b/>
        </w:rPr>
        <w:br w:type="page"/>
      </w:r>
    </w:p>
    <w:p w14:paraId="641A4DEF" w14:textId="133DE677" w:rsidR="00751773" w:rsidRPr="00751773" w:rsidRDefault="00751773" w:rsidP="00BA7BB3">
      <w:pPr>
        <w:spacing w:line="300" w:lineRule="atLeast"/>
        <w:rPr>
          <w:b/>
        </w:rPr>
      </w:pPr>
      <w:r w:rsidRPr="00751773">
        <w:rPr>
          <w:b/>
        </w:rPr>
        <w:lastRenderedPageBreak/>
        <w:t>Influencer*innen</w:t>
      </w:r>
    </w:p>
    <w:p w14:paraId="0FC3A794" w14:textId="2EC86CCD" w:rsidR="00BA7BB3" w:rsidRDefault="00BA7BB3" w:rsidP="00BA7BB3">
      <w:pPr>
        <w:spacing w:line="300" w:lineRule="atLeast"/>
      </w:pPr>
      <w:r w:rsidRPr="00BA7BB3">
        <w:t xml:space="preserve">Auch Influencer*innen können </w:t>
      </w:r>
      <w:r w:rsidR="005F10BF">
        <w:rPr>
          <w:color w:val="00B050"/>
        </w:rPr>
        <w:t>_________________</w:t>
      </w:r>
      <w:r w:rsidR="005F10BF" w:rsidRPr="005F10BF">
        <w:rPr>
          <w:color w:val="A6A6A6" w:themeColor="background1" w:themeShade="A6"/>
        </w:rPr>
        <w:t xml:space="preserve"> (17)</w:t>
      </w:r>
      <w:r w:rsidRPr="00BA7BB3">
        <w:t xml:space="preserve"> und Fake News verbreiten, auch jene, die beliebt sind und professionelle Videos produzieren. Die kritische und vorsichtige Haltung sollte daher auch für Influencer*innen gelten. Untermauern sie ihre Aussagen mit </w:t>
      </w:r>
      <w:r w:rsidR="005F10BF">
        <w:rPr>
          <w:color w:val="00B050"/>
        </w:rPr>
        <w:t>_____________</w:t>
      </w:r>
      <w:r w:rsidR="005F10BF" w:rsidRPr="005F10BF">
        <w:rPr>
          <w:color w:val="A6A6A6" w:themeColor="background1" w:themeShade="A6"/>
        </w:rPr>
        <w:t xml:space="preserve"> (13)</w:t>
      </w:r>
      <w:r w:rsidRPr="00BA7BB3">
        <w:t xml:space="preserve"> Quellen? Unterscheiden sie zwischen geprüften </w:t>
      </w:r>
      <w:r w:rsidR="005F10BF">
        <w:rPr>
          <w:color w:val="00B050"/>
        </w:rPr>
        <w:t>______</w:t>
      </w:r>
      <w:r w:rsidR="005F10BF" w:rsidRPr="005F10BF">
        <w:rPr>
          <w:color w:val="A6A6A6" w:themeColor="background1" w:themeShade="A6"/>
        </w:rPr>
        <w:t xml:space="preserve"> (6)</w:t>
      </w:r>
      <w:r w:rsidRPr="00BA7BB3">
        <w:t xml:space="preserve">, Meinungen und persönlichen Erfahrungen? Haben </w:t>
      </w:r>
      <w:r w:rsidR="00045CCB">
        <w:t>s</w:t>
      </w:r>
      <w:r w:rsidRPr="00BA7BB3">
        <w:t xml:space="preserve">ie kommerzielle </w:t>
      </w:r>
      <w:r w:rsidR="005F10BF">
        <w:br/>
      </w:r>
      <w:r w:rsidR="005F10BF">
        <w:rPr>
          <w:color w:val="00B050"/>
        </w:rPr>
        <w:t>__________ (10)</w:t>
      </w:r>
      <w:r w:rsidRPr="00BA7BB3">
        <w:t xml:space="preserve">, die die Glaubwürdigkeit </w:t>
      </w:r>
      <w:r w:rsidR="00045CCB">
        <w:t>i</w:t>
      </w:r>
      <w:r w:rsidRPr="00BA7BB3">
        <w:t>hrer Aussagen anzweifeln lassen? Diese Fragen solltest du dir bewusst stellen, bevor du ihre Empfehlungen zu wichtigen Themen akzeptierst.</w:t>
      </w:r>
    </w:p>
    <w:p w14:paraId="194D3317" w14:textId="0A939020" w:rsidR="00751773" w:rsidRPr="00751773" w:rsidRDefault="00751773" w:rsidP="00BA7BB3">
      <w:pPr>
        <w:spacing w:line="300" w:lineRule="atLeast"/>
        <w:rPr>
          <w:b/>
        </w:rPr>
      </w:pPr>
      <w:r w:rsidRPr="00751773">
        <w:rPr>
          <w:b/>
        </w:rPr>
        <w:t>Gefahren</w:t>
      </w:r>
    </w:p>
    <w:p w14:paraId="6E0239A2" w14:textId="004360E5" w:rsidR="00BA7BB3" w:rsidRDefault="00BA7BB3" w:rsidP="00BA7BB3">
      <w:pPr>
        <w:spacing w:line="300" w:lineRule="atLeast"/>
      </w:pPr>
      <w:r w:rsidRPr="00BA7BB3">
        <w:t xml:space="preserve">Sich gegen Fake News zu schützen ist wichtig, weil Fake News deine </w:t>
      </w:r>
      <w:r w:rsidR="005F10BF">
        <w:rPr>
          <w:color w:val="00B050"/>
        </w:rPr>
        <w:t>_______________</w:t>
      </w:r>
      <w:r w:rsidR="005F10BF" w:rsidRPr="005F10BF">
        <w:rPr>
          <w:color w:val="A6A6A6" w:themeColor="background1" w:themeShade="A6"/>
        </w:rPr>
        <w:t xml:space="preserve"> (14)</w:t>
      </w:r>
      <w:r w:rsidRPr="00BA7BB3">
        <w:t xml:space="preserve"> wollen – oft durch Angst, Wut oder Empörung. Wer solchen Nachrichten ausgesetzt ist, kann sich psychisch belastet fühlen. Besonders gefährlich wird es, wenn Fake News und Fehlinformationen </w:t>
      </w:r>
      <w:r w:rsidR="005F10BF">
        <w:rPr>
          <w:color w:val="00B050"/>
        </w:rPr>
        <w:t>_______</w:t>
      </w:r>
      <w:r w:rsidR="005F10BF" w:rsidRPr="005F10BF">
        <w:rPr>
          <w:color w:val="A6A6A6" w:themeColor="background1" w:themeShade="A6"/>
        </w:rPr>
        <w:t xml:space="preserve"> (7)</w:t>
      </w:r>
      <w:r w:rsidRPr="00BA7BB3">
        <w:t xml:space="preserve"> medizinische oder gesundheitliche Ratschläge geben, durch die Menschen </w:t>
      </w:r>
      <w:r w:rsidR="005F10BF">
        <w:rPr>
          <w:color w:val="00B050"/>
        </w:rPr>
        <w:t>_____</w:t>
      </w:r>
      <w:r w:rsidR="005F10BF" w:rsidRPr="005F10BF">
        <w:rPr>
          <w:color w:val="A6A6A6" w:themeColor="background1" w:themeShade="A6"/>
        </w:rPr>
        <w:t xml:space="preserve"> (5)</w:t>
      </w:r>
      <w:r w:rsidRPr="00BA7BB3">
        <w:t xml:space="preserve"> werden oder sogar sterben.</w:t>
      </w:r>
    </w:p>
    <w:p w14:paraId="1F305486" w14:textId="001E07E1" w:rsidR="00BA7BB3" w:rsidRDefault="00BA7BB3" w:rsidP="00BA7BB3">
      <w:pPr>
        <w:spacing w:line="300" w:lineRule="atLeast"/>
      </w:pPr>
      <w:r w:rsidRPr="00BA7BB3">
        <w:t xml:space="preserve">Fake News können auch politische Entscheidungen und Abstimmungen beeinflussen sowie die </w:t>
      </w:r>
      <w:r w:rsidR="005F10BF">
        <w:rPr>
          <w:color w:val="00B050"/>
        </w:rPr>
        <w:t>____________</w:t>
      </w:r>
      <w:r w:rsidR="005F10BF" w:rsidRPr="005F10BF">
        <w:rPr>
          <w:color w:val="A6A6A6" w:themeColor="background1" w:themeShade="A6"/>
        </w:rPr>
        <w:t xml:space="preserve"> (12)</w:t>
      </w:r>
      <w:r w:rsidRPr="00BA7BB3">
        <w:t xml:space="preserve"> in Gruppen spalten, die kaum mehr miteinander kommunizieren. Wenn Konflikte, Hass und fehlende Empathie zur Normalität werden, kann das schwerwiegende Folgen für die </w:t>
      </w:r>
      <w:r w:rsidR="005F10BF">
        <w:rPr>
          <w:color w:val="00B050"/>
        </w:rPr>
        <w:t xml:space="preserve">___________ </w:t>
      </w:r>
      <w:r w:rsidR="005F10BF" w:rsidRPr="005F10BF">
        <w:rPr>
          <w:color w:val="A6A6A6" w:themeColor="background1" w:themeShade="A6"/>
        </w:rPr>
        <w:t>(11)</w:t>
      </w:r>
      <w:r w:rsidRPr="005F10BF">
        <w:rPr>
          <w:color w:val="A6A6A6" w:themeColor="background1" w:themeShade="A6"/>
        </w:rPr>
        <w:t xml:space="preserve"> </w:t>
      </w:r>
      <w:r w:rsidRPr="00BA7BB3">
        <w:t>innerhalb der Gesellschaft und für einzelne Personen haben.</w:t>
      </w:r>
    </w:p>
    <w:p w14:paraId="369D5F33" w14:textId="215FFBB6" w:rsidR="00751773" w:rsidRPr="00751773" w:rsidRDefault="00751773" w:rsidP="00BA7BB3">
      <w:pPr>
        <w:spacing w:line="300" w:lineRule="atLeast"/>
        <w:rPr>
          <w:b/>
        </w:rPr>
      </w:pPr>
      <w:proofErr w:type="gramStart"/>
      <w:r w:rsidRPr="00751773">
        <w:rPr>
          <w:b/>
        </w:rPr>
        <w:t>Werde</w:t>
      </w:r>
      <w:proofErr w:type="gramEnd"/>
      <w:r w:rsidRPr="00751773">
        <w:rPr>
          <w:b/>
        </w:rPr>
        <w:t xml:space="preserve"> Teil der Lösung</w:t>
      </w:r>
    </w:p>
    <w:p w14:paraId="6B999AC8" w14:textId="19879D2F" w:rsidR="00BA7BB3" w:rsidRDefault="00BA7BB3" w:rsidP="00BA7BB3">
      <w:pPr>
        <w:spacing w:line="300" w:lineRule="atLeast"/>
      </w:pPr>
      <w:r w:rsidRPr="00BA7BB3">
        <w:t xml:space="preserve">Da Fake News, Deepfakes und Fehlinformationen schädlich sein können, solltest du dazu beitragen, dass sie sich nicht </w:t>
      </w:r>
      <w:r w:rsidR="005F10BF">
        <w:rPr>
          <w:color w:val="00B050"/>
        </w:rPr>
        <w:t>__________</w:t>
      </w:r>
      <w:r w:rsidR="005F10BF" w:rsidRPr="005F10BF">
        <w:rPr>
          <w:color w:val="A6A6A6" w:themeColor="background1" w:themeShade="A6"/>
        </w:rPr>
        <w:t xml:space="preserve"> (10)</w:t>
      </w:r>
      <w:r w:rsidRPr="00BA7BB3">
        <w:t xml:space="preserve">. Wenn du eine Nachricht siehst, die starke Emotionen in dir auslöst oder bei der du dir nicht absolut sicher sein kannst, ob sie </w:t>
      </w:r>
      <w:r w:rsidRPr="000B16A3">
        <w:t>stimmt</w:t>
      </w:r>
      <w:r w:rsidRPr="00BA7BB3">
        <w:t xml:space="preserve">, dann teile sie </w:t>
      </w:r>
      <w:r w:rsidR="005F10BF">
        <w:rPr>
          <w:color w:val="00B050"/>
        </w:rPr>
        <w:t>_____</w:t>
      </w:r>
      <w:r w:rsidR="005F10BF" w:rsidRPr="005F10BF">
        <w:rPr>
          <w:color w:val="A6A6A6" w:themeColor="background1" w:themeShade="A6"/>
        </w:rPr>
        <w:t xml:space="preserve"> (5)</w:t>
      </w:r>
      <w:r w:rsidRPr="00BA7BB3">
        <w:t xml:space="preserve">. Bedenke: Die Algorithmen sozialer Medien zeigen vor allem Inhalte, die viel </w:t>
      </w:r>
      <w:r w:rsidR="005F10BF">
        <w:rPr>
          <w:color w:val="00B050"/>
        </w:rPr>
        <w:t xml:space="preserve">______________ </w:t>
      </w:r>
      <w:r w:rsidR="005F10BF" w:rsidRPr="005F10BF">
        <w:rPr>
          <w:color w:val="A6A6A6" w:themeColor="background1" w:themeShade="A6"/>
        </w:rPr>
        <w:t>(14)</w:t>
      </w:r>
      <w:r w:rsidRPr="00BA7BB3">
        <w:t xml:space="preserve"> bekommen – auch wenn sie falsch oder schädlich sind.</w:t>
      </w:r>
    </w:p>
    <w:p w14:paraId="57842B9A" w14:textId="10F0981D" w:rsidR="00CF30ED" w:rsidRPr="00751773" w:rsidRDefault="00BA7BB3" w:rsidP="00751773">
      <w:pPr>
        <w:spacing w:line="300" w:lineRule="atLeast"/>
      </w:pPr>
      <w:r w:rsidRPr="00BA7BB3">
        <w:t xml:space="preserve">Indem du kritisch bleibst, Informationen prüfst und verantwortungsvoll </w:t>
      </w:r>
      <w:r w:rsidR="005F10BF">
        <w:rPr>
          <w:color w:val="00B050"/>
        </w:rPr>
        <w:t>______</w:t>
      </w:r>
      <w:r w:rsidR="005F10BF" w:rsidRPr="005F10BF">
        <w:rPr>
          <w:color w:val="A6A6A6" w:themeColor="background1" w:themeShade="A6"/>
        </w:rPr>
        <w:t xml:space="preserve"> (6)</w:t>
      </w:r>
      <w:r w:rsidRPr="00BA7BB3">
        <w:t>, hilfst du dabei, die Verbreitung von Fake News, Deepfakes und Fehlinformationen zu bremsen.</w:t>
      </w:r>
      <w:r w:rsidR="00CF30ED">
        <w:br w:type="page"/>
      </w:r>
    </w:p>
    <w:p w14:paraId="2518DBC0" w14:textId="5C734DB0" w:rsidR="00DB2AEF" w:rsidRDefault="003B139F" w:rsidP="00516A98">
      <w:pPr>
        <w:pStyle w:val="Kategorie"/>
      </w:pPr>
      <w:r>
        <w:lastRenderedPageBreak/>
        <w:t>Fragen</w:t>
      </w:r>
      <w:r w:rsidR="00516A98">
        <w:t xml:space="preserve"> für schlaue </w:t>
      </w:r>
      <w:r w:rsidR="00C542DA">
        <w:t>Köpfe</w:t>
      </w:r>
      <w:r w:rsidR="00B1714B">
        <w:t xml:space="preserve"> (</w:t>
      </w:r>
      <w:r w:rsidR="00A6469C">
        <w:t xml:space="preserve">für die </w:t>
      </w:r>
      <w:r w:rsidR="00B1714B">
        <w:t>Diskussion in Kleingruppen)</w:t>
      </w:r>
    </w:p>
    <w:p w14:paraId="38CE3341" w14:textId="77777777" w:rsidR="003B139F" w:rsidRDefault="003B139F" w:rsidP="00860C8F">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397"/>
        <w:gridCol w:w="6797"/>
      </w:tblGrid>
      <w:tr w:rsidR="00BB24E3" w14:paraId="43098C59" w14:textId="77777777" w:rsidTr="00A809D6">
        <w:tc>
          <w:tcPr>
            <w:tcW w:w="3397" w:type="dxa"/>
            <w:shd w:val="clear" w:color="auto" w:fill="F2F2F2" w:themeFill="background1" w:themeFillShade="F2"/>
          </w:tcPr>
          <w:p w14:paraId="6EBDD2CF" w14:textId="07114F7C" w:rsidR="00BB24E3" w:rsidRDefault="00BB24E3" w:rsidP="00BB24E3">
            <w:pPr>
              <w:pStyle w:val="LinksNavigationstitel"/>
            </w:pPr>
            <w:r>
              <w:t>Die Frage</w:t>
            </w:r>
          </w:p>
        </w:tc>
        <w:tc>
          <w:tcPr>
            <w:tcW w:w="6797" w:type="dxa"/>
            <w:shd w:val="clear" w:color="auto" w:fill="F2F2F2" w:themeFill="background1" w:themeFillShade="F2"/>
          </w:tcPr>
          <w:p w14:paraId="034D2ED0" w14:textId="59888AF1" w:rsidR="00BB24E3" w:rsidRDefault="00BB24E3" w:rsidP="00BB24E3">
            <w:pPr>
              <w:pStyle w:val="LinksNavigationstitel"/>
            </w:pPr>
            <w:r>
              <w:t>Deine Antwort</w:t>
            </w:r>
          </w:p>
        </w:tc>
      </w:tr>
      <w:tr w:rsidR="003B139F" w14:paraId="51799E3E" w14:textId="77777777" w:rsidTr="00A809D6">
        <w:trPr>
          <w:trHeight w:val="666"/>
        </w:trPr>
        <w:tc>
          <w:tcPr>
            <w:tcW w:w="3397" w:type="dxa"/>
          </w:tcPr>
          <w:p w14:paraId="132F82AC" w14:textId="277AEE28" w:rsidR="003B139F" w:rsidRDefault="00C542DA" w:rsidP="00860C8F">
            <w:r>
              <w:t xml:space="preserve">Was ist der Unterschied zwischen Fake News (Desinformation) und </w:t>
            </w:r>
            <w:r w:rsidR="00D024AE" w:rsidRPr="00D024AE">
              <w:t>Fehlinformationen</w:t>
            </w:r>
            <w:r>
              <w:t>?</w:t>
            </w:r>
          </w:p>
        </w:tc>
        <w:tc>
          <w:tcPr>
            <w:tcW w:w="6797" w:type="dxa"/>
          </w:tcPr>
          <w:p w14:paraId="1BAACAF4" w14:textId="77777777" w:rsidR="00E32063" w:rsidRDefault="00E32063" w:rsidP="00C542DA"/>
          <w:p w14:paraId="55DE9550" w14:textId="77777777" w:rsidR="002F37E9" w:rsidRDefault="002F37E9" w:rsidP="00C542DA"/>
          <w:p w14:paraId="11E1F1E0" w14:textId="77777777" w:rsidR="002F37E9" w:rsidRDefault="002F37E9" w:rsidP="00C542DA"/>
          <w:p w14:paraId="20B4C1C0" w14:textId="3EBEC7E7" w:rsidR="002F37E9" w:rsidRDefault="002F37E9" w:rsidP="00C542DA"/>
        </w:tc>
      </w:tr>
      <w:tr w:rsidR="003B139F" w14:paraId="559E006E" w14:textId="77777777" w:rsidTr="00A809D6">
        <w:trPr>
          <w:trHeight w:val="666"/>
        </w:trPr>
        <w:tc>
          <w:tcPr>
            <w:tcW w:w="3397" w:type="dxa"/>
          </w:tcPr>
          <w:p w14:paraId="3F558AB4" w14:textId="30EB1A64" w:rsidR="00870DC5" w:rsidRPr="00870DC5" w:rsidRDefault="00C542DA" w:rsidP="00860C8F">
            <w:r>
              <w:t>Nenne drei mögliche Warnsignale, die auf Fake News (Desinformation) hinweisen.</w:t>
            </w:r>
          </w:p>
          <w:p w14:paraId="41B892E8" w14:textId="4B365F28" w:rsidR="00FE01E6" w:rsidRPr="00FE01E6" w:rsidRDefault="00870DC5" w:rsidP="00860C8F">
            <w:pPr>
              <w:rPr>
                <w:lang w:val="en-GB"/>
              </w:rPr>
            </w:pPr>
            <w:r>
              <w:rPr>
                <w:noProof/>
              </w:rPr>
              <w:drawing>
                <wp:inline distT="0" distB="0" distL="0" distR="0" wp14:anchorId="5A2FF5F4" wp14:editId="1A0B6703">
                  <wp:extent cx="121595" cy="121595"/>
                  <wp:effectExtent l="0" t="0" r="0" b="0"/>
                  <wp:docPr id="137155421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9" w:history="1">
              <w:r w:rsidR="00FE01E6">
                <w:rPr>
                  <w:rStyle w:val="Hyperlink"/>
                  <w:rFonts w:eastAsiaTheme="minorHAnsi" w:cstheme="minorBidi"/>
                  <w:lang w:val="en-GB"/>
                </w:rPr>
                <w:t>feel-ok.ch/</w:t>
              </w:r>
              <w:proofErr w:type="spellStart"/>
              <w:r w:rsidR="00FE01E6">
                <w:rPr>
                  <w:rStyle w:val="Hyperlink"/>
                  <w:rFonts w:eastAsiaTheme="minorHAnsi" w:cstheme="minorBidi"/>
                  <w:lang w:val="en-GB"/>
                </w:rPr>
                <w:t>fn</w:t>
              </w:r>
              <w:proofErr w:type="spellEnd"/>
              <w:r w:rsidR="00FE01E6">
                <w:rPr>
                  <w:rStyle w:val="Hyperlink"/>
                  <w:rFonts w:eastAsiaTheme="minorHAnsi" w:cstheme="minorBidi"/>
                  <w:lang w:val="en-GB"/>
                </w:rPr>
                <w:t>-def</w:t>
              </w:r>
            </w:hyperlink>
          </w:p>
        </w:tc>
        <w:tc>
          <w:tcPr>
            <w:tcW w:w="6797" w:type="dxa"/>
          </w:tcPr>
          <w:p w14:paraId="734940B2" w14:textId="77777777" w:rsidR="00AA06B9" w:rsidRDefault="00AA06B9" w:rsidP="00AA06B9"/>
          <w:p w14:paraId="30A73A28" w14:textId="77777777" w:rsidR="002F37E9" w:rsidRDefault="002F37E9" w:rsidP="00AA06B9"/>
          <w:p w14:paraId="28DD95D2" w14:textId="77777777" w:rsidR="002F37E9" w:rsidRDefault="002F37E9" w:rsidP="00AA06B9"/>
          <w:p w14:paraId="60E894B6" w14:textId="2408D633" w:rsidR="002F37E9" w:rsidRDefault="002F37E9" w:rsidP="00AA06B9"/>
        </w:tc>
      </w:tr>
      <w:tr w:rsidR="003B139F" w14:paraId="45A82664" w14:textId="77777777" w:rsidTr="00A809D6">
        <w:trPr>
          <w:trHeight w:val="666"/>
        </w:trPr>
        <w:tc>
          <w:tcPr>
            <w:tcW w:w="3397" w:type="dxa"/>
          </w:tcPr>
          <w:p w14:paraId="4F44126E" w14:textId="77777777" w:rsidR="003B139F" w:rsidRDefault="00E8691D" w:rsidP="006F4FDF">
            <w:r>
              <w:t>Was erleichtert die Verbreitung von Fake News (Desinformation) und Fehlinformationen?</w:t>
            </w:r>
          </w:p>
          <w:p w14:paraId="209BAA30" w14:textId="2F1B73CE" w:rsidR="00870DC5" w:rsidRPr="00870DC5" w:rsidRDefault="00870DC5" w:rsidP="006F4FDF">
            <w:pPr>
              <w:rPr>
                <w:lang w:val="en-GB"/>
              </w:rPr>
            </w:pPr>
            <w:r>
              <w:rPr>
                <w:noProof/>
              </w:rPr>
              <w:drawing>
                <wp:inline distT="0" distB="0" distL="0" distR="0" wp14:anchorId="737D687C" wp14:editId="529ADC89">
                  <wp:extent cx="121595" cy="121595"/>
                  <wp:effectExtent l="0" t="0" r="0" b="0"/>
                  <wp:docPr id="149371271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10" w:history="1">
              <w:r w:rsidRPr="00870DC5">
                <w:rPr>
                  <w:rStyle w:val="Hyperlink"/>
                  <w:rFonts w:eastAsiaTheme="minorHAnsi" w:cstheme="minorBidi"/>
                  <w:lang w:val="en-GB"/>
                </w:rPr>
                <w:t>feel-ok.ch/</w:t>
              </w:r>
              <w:proofErr w:type="spellStart"/>
              <w:r w:rsidRPr="00870DC5">
                <w:rPr>
                  <w:rStyle w:val="Hyperlink"/>
                  <w:rFonts w:eastAsiaTheme="minorHAnsi" w:cstheme="minorBidi"/>
                  <w:lang w:val="en-GB"/>
                </w:rPr>
                <w:t>fn</w:t>
              </w:r>
              <w:proofErr w:type="spellEnd"/>
              <w:r w:rsidRPr="00870DC5">
                <w:rPr>
                  <w:rStyle w:val="Hyperlink"/>
                  <w:rFonts w:eastAsiaTheme="minorHAnsi" w:cstheme="minorBidi"/>
                  <w:lang w:val="en-GB"/>
                </w:rPr>
                <w:t>-bias</w:t>
              </w:r>
            </w:hyperlink>
          </w:p>
        </w:tc>
        <w:tc>
          <w:tcPr>
            <w:tcW w:w="6797" w:type="dxa"/>
          </w:tcPr>
          <w:p w14:paraId="0EDCBF6B" w14:textId="57C95648" w:rsidR="00E32063" w:rsidRDefault="00E32063" w:rsidP="00860C8F"/>
        </w:tc>
      </w:tr>
      <w:tr w:rsidR="00487798" w14:paraId="648E2D2D" w14:textId="77777777" w:rsidTr="00A809D6">
        <w:trPr>
          <w:trHeight w:val="666"/>
        </w:trPr>
        <w:tc>
          <w:tcPr>
            <w:tcW w:w="3397" w:type="dxa"/>
          </w:tcPr>
          <w:p w14:paraId="100634BE" w14:textId="77777777" w:rsidR="00487798" w:rsidRDefault="00E8691D" w:rsidP="00860C8F">
            <w:r>
              <w:t>Nenne zwei Denkmuster, die es leichter machen, an Fake News (Desinformation) oder Fehlinformationen zu glauben.</w:t>
            </w:r>
          </w:p>
          <w:p w14:paraId="7D1C3713" w14:textId="5922294D" w:rsidR="00870DC5" w:rsidRPr="00870DC5" w:rsidRDefault="00870DC5" w:rsidP="00860C8F">
            <w:pPr>
              <w:rPr>
                <w:lang w:val="en-GB"/>
              </w:rPr>
            </w:pPr>
            <w:r>
              <w:rPr>
                <w:noProof/>
              </w:rPr>
              <w:drawing>
                <wp:inline distT="0" distB="0" distL="0" distR="0" wp14:anchorId="0E97455E" wp14:editId="6113E090">
                  <wp:extent cx="121595" cy="121595"/>
                  <wp:effectExtent l="0" t="0" r="0" b="0"/>
                  <wp:docPr id="61411063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11" w:history="1">
              <w:r w:rsidRPr="00870DC5">
                <w:rPr>
                  <w:rStyle w:val="Hyperlink"/>
                  <w:rFonts w:eastAsiaTheme="minorHAnsi" w:cstheme="minorBidi"/>
                  <w:lang w:val="en-GB"/>
                </w:rPr>
                <w:t>feel-ok.ch/</w:t>
              </w:r>
              <w:proofErr w:type="spellStart"/>
              <w:r w:rsidRPr="00870DC5">
                <w:rPr>
                  <w:rStyle w:val="Hyperlink"/>
                  <w:rFonts w:eastAsiaTheme="minorHAnsi" w:cstheme="minorBidi"/>
                  <w:lang w:val="en-GB"/>
                </w:rPr>
                <w:t>fn</w:t>
              </w:r>
              <w:proofErr w:type="spellEnd"/>
              <w:r w:rsidRPr="00870DC5">
                <w:rPr>
                  <w:rStyle w:val="Hyperlink"/>
                  <w:rFonts w:eastAsiaTheme="minorHAnsi" w:cstheme="minorBidi"/>
                  <w:lang w:val="en-GB"/>
                </w:rPr>
                <w:t>-bias</w:t>
              </w:r>
            </w:hyperlink>
          </w:p>
        </w:tc>
        <w:tc>
          <w:tcPr>
            <w:tcW w:w="6797" w:type="dxa"/>
          </w:tcPr>
          <w:p w14:paraId="697CA52D" w14:textId="77777777" w:rsidR="00E8691D" w:rsidRDefault="00E8691D" w:rsidP="00860C8F">
            <w:pPr>
              <w:rPr>
                <w:b/>
              </w:rPr>
            </w:pPr>
          </w:p>
          <w:p w14:paraId="530B2793" w14:textId="77777777" w:rsidR="002F37E9" w:rsidRDefault="002F37E9" w:rsidP="00860C8F">
            <w:pPr>
              <w:rPr>
                <w:b/>
              </w:rPr>
            </w:pPr>
          </w:p>
          <w:p w14:paraId="2EED9E97" w14:textId="77777777" w:rsidR="002F37E9" w:rsidRDefault="002F37E9" w:rsidP="00860C8F">
            <w:pPr>
              <w:rPr>
                <w:b/>
              </w:rPr>
            </w:pPr>
          </w:p>
          <w:p w14:paraId="61BFF0F5" w14:textId="77777777" w:rsidR="002F37E9" w:rsidRDefault="002F37E9" w:rsidP="00860C8F">
            <w:pPr>
              <w:rPr>
                <w:b/>
              </w:rPr>
            </w:pPr>
          </w:p>
          <w:p w14:paraId="5E18519E" w14:textId="77777777" w:rsidR="002F37E9" w:rsidRDefault="002F37E9" w:rsidP="00860C8F">
            <w:pPr>
              <w:rPr>
                <w:b/>
              </w:rPr>
            </w:pPr>
          </w:p>
          <w:p w14:paraId="2AF2AFAC" w14:textId="77777777" w:rsidR="002F37E9" w:rsidRDefault="002F37E9" w:rsidP="00860C8F">
            <w:pPr>
              <w:rPr>
                <w:b/>
              </w:rPr>
            </w:pPr>
          </w:p>
          <w:p w14:paraId="2871CAE5" w14:textId="77777777" w:rsidR="002F37E9" w:rsidRDefault="002F37E9" w:rsidP="00860C8F">
            <w:pPr>
              <w:rPr>
                <w:b/>
              </w:rPr>
            </w:pPr>
          </w:p>
          <w:p w14:paraId="3E79DFDE" w14:textId="61FFDC73" w:rsidR="002F37E9" w:rsidRDefault="002F37E9" w:rsidP="00860C8F"/>
        </w:tc>
      </w:tr>
      <w:tr w:rsidR="003B139F" w14:paraId="351E14B8" w14:textId="77777777" w:rsidTr="00A809D6">
        <w:trPr>
          <w:trHeight w:val="666"/>
        </w:trPr>
        <w:tc>
          <w:tcPr>
            <w:tcW w:w="3397" w:type="dxa"/>
          </w:tcPr>
          <w:p w14:paraId="19238A34" w14:textId="77777777" w:rsidR="003B139F" w:rsidRDefault="000D3ADC" w:rsidP="00860C8F">
            <w:r w:rsidRPr="000D3ADC">
              <w:t>Wie tragen soziale Medien zur Verbreitung von Fake News (Desinformationen) und Fehlinformationen bei?</w:t>
            </w:r>
          </w:p>
          <w:p w14:paraId="5A762B9C" w14:textId="037999B4" w:rsidR="00870DC5" w:rsidRPr="00870DC5" w:rsidRDefault="00870DC5" w:rsidP="00860C8F">
            <w:pPr>
              <w:rPr>
                <w:lang w:val="en-GB"/>
              </w:rPr>
            </w:pPr>
            <w:r>
              <w:rPr>
                <w:noProof/>
              </w:rPr>
              <w:drawing>
                <wp:inline distT="0" distB="0" distL="0" distR="0" wp14:anchorId="6B0A3354" wp14:editId="51706D09">
                  <wp:extent cx="121595" cy="121595"/>
                  <wp:effectExtent l="0" t="0" r="0" b="0"/>
                  <wp:docPr id="42542022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12" w:history="1">
              <w:r w:rsidRPr="00870DC5">
                <w:rPr>
                  <w:rStyle w:val="Hyperlink"/>
                  <w:rFonts w:eastAsiaTheme="minorHAnsi" w:cstheme="minorBidi"/>
                  <w:lang w:val="en-GB"/>
                </w:rPr>
                <w:t>feel-ok.ch/</w:t>
              </w:r>
              <w:proofErr w:type="spellStart"/>
              <w:r w:rsidRPr="00870DC5">
                <w:rPr>
                  <w:rStyle w:val="Hyperlink"/>
                  <w:rFonts w:eastAsiaTheme="minorHAnsi" w:cstheme="minorBidi"/>
                  <w:lang w:val="en-GB"/>
                </w:rPr>
                <w:t>fn</w:t>
              </w:r>
              <w:proofErr w:type="spellEnd"/>
              <w:r w:rsidRPr="00870DC5">
                <w:rPr>
                  <w:rStyle w:val="Hyperlink"/>
                  <w:rFonts w:eastAsiaTheme="minorHAnsi" w:cstheme="minorBidi"/>
                  <w:lang w:val="en-GB"/>
                </w:rPr>
                <w:t>-bias</w:t>
              </w:r>
            </w:hyperlink>
          </w:p>
        </w:tc>
        <w:tc>
          <w:tcPr>
            <w:tcW w:w="6797" w:type="dxa"/>
          </w:tcPr>
          <w:p w14:paraId="5461248E" w14:textId="77777777" w:rsidR="00E8691D" w:rsidRDefault="00E8691D" w:rsidP="00860C8F"/>
          <w:p w14:paraId="5C9B58C0" w14:textId="77777777" w:rsidR="002F37E9" w:rsidRDefault="002F37E9" w:rsidP="00860C8F"/>
          <w:p w14:paraId="355C0710" w14:textId="77777777" w:rsidR="002F37E9" w:rsidRDefault="002F37E9" w:rsidP="00860C8F"/>
          <w:p w14:paraId="4042D3B0" w14:textId="77777777" w:rsidR="002F37E9" w:rsidRDefault="002F37E9" w:rsidP="00860C8F"/>
          <w:p w14:paraId="025E4120" w14:textId="77777777" w:rsidR="002F37E9" w:rsidRDefault="002F37E9" w:rsidP="00860C8F"/>
          <w:p w14:paraId="781BFBF2" w14:textId="77777777" w:rsidR="002F37E9" w:rsidRDefault="002F37E9" w:rsidP="00860C8F"/>
          <w:p w14:paraId="0892496C" w14:textId="77777777" w:rsidR="002F37E9" w:rsidRDefault="002F37E9" w:rsidP="00860C8F"/>
          <w:p w14:paraId="0273F22B" w14:textId="308181CB" w:rsidR="002F37E9" w:rsidRDefault="002F37E9" w:rsidP="00860C8F"/>
        </w:tc>
      </w:tr>
      <w:tr w:rsidR="003B139F" w14:paraId="2DC8ECA7" w14:textId="77777777" w:rsidTr="00A809D6">
        <w:trPr>
          <w:trHeight w:val="666"/>
        </w:trPr>
        <w:tc>
          <w:tcPr>
            <w:tcW w:w="3397" w:type="dxa"/>
          </w:tcPr>
          <w:p w14:paraId="2E299484" w14:textId="77777777" w:rsidR="003B139F" w:rsidRDefault="001D50F6" w:rsidP="00860C8F">
            <w:r>
              <w:t>Wie kann man falsche Inhalte aufdecken?</w:t>
            </w:r>
          </w:p>
          <w:p w14:paraId="15110370" w14:textId="18C7E587" w:rsidR="00870DC5" w:rsidRDefault="00870DC5" w:rsidP="00860C8F">
            <w:r>
              <w:rPr>
                <w:noProof/>
              </w:rPr>
              <w:drawing>
                <wp:inline distT="0" distB="0" distL="0" distR="0" wp14:anchorId="79514C4E" wp14:editId="10E58D75">
                  <wp:extent cx="121595" cy="121595"/>
                  <wp:effectExtent l="0" t="0" r="0" b="0"/>
                  <wp:docPr id="138145517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13"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-detektiv</w:t>
              </w:r>
            </w:hyperlink>
          </w:p>
        </w:tc>
        <w:tc>
          <w:tcPr>
            <w:tcW w:w="6797" w:type="dxa"/>
          </w:tcPr>
          <w:p w14:paraId="3D59370F" w14:textId="77777777" w:rsidR="00AA06B9" w:rsidRDefault="00AA06B9" w:rsidP="00AA06B9"/>
          <w:p w14:paraId="3CEBC3D5" w14:textId="77777777" w:rsidR="002F37E9" w:rsidRDefault="002F37E9" w:rsidP="00AA06B9"/>
          <w:p w14:paraId="48BDA0A6" w14:textId="6F177545" w:rsidR="002F37E9" w:rsidRDefault="002F37E9" w:rsidP="00AA06B9"/>
        </w:tc>
      </w:tr>
      <w:tr w:rsidR="00155B0A" w14:paraId="7E9E48EC" w14:textId="77777777" w:rsidTr="00A809D6">
        <w:trPr>
          <w:trHeight w:val="936"/>
        </w:trPr>
        <w:tc>
          <w:tcPr>
            <w:tcW w:w="3397" w:type="dxa"/>
          </w:tcPr>
          <w:p w14:paraId="12FAF894" w14:textId="77777777" w:rsidR="00155B0A" w:rsidRDefault="000D3ADC" w:rsidP="00860C8F">
            <w:r w:rsidRPr="000D3ADC">
              <w:t>Nenne mindestens drei Eigenschaften, die eine zuverlässige Quelle auszeichnen.</w:t>
            </w:r>
          </w:p>
          <w:p w14:paraId="24A4BE2D" w14:textId="411F120B" w:rsidR="00870DC5" w:rsidRDefault="00870DC5" w:rsidP="00860C8F">
            <w:r>
              <w:rPr>
                <w:noProof/>
              </w:rPr>
              <w:drawing>
                <wp:inline distT="0" distB="0" distL="0" distR="0" wp14:anchorId="60040663" wp14:editId="08ED410F">
                  <wp:extent cx="121595" cy="121595"/>
                  <wp:effectExtent l="0" t="0" r="0" b="0"/>
                  <wp:docPr id="187758292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14"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-detektiv</w:t>
              </w:r>
            </w:hyperlink>
          </w:p>
        </w:tc>
        <w:tc>
          <w:tcPr>
            <w:tcW w:w="6797" w:type="dxa"/>
          </w:tcPr>
          <w:p w14:paraId="11F936B2" w14:textId="77777777" w:rsidR="007D44ED" w:rsidRDefault="007D44ED" w:rsidP="00860C8F"/>
          <w:p w14:paraId="35FE1EAC" w14:textId="77777777" w:rsidR="002F37E9" w:rsidRDefault="002F37E9" w:rsidP="00860C8F"/>
          <w:p w14:paraId="17F15FCA" w14:textId="77777777" w:rsidR="002F37E9" w:rsidRDefault="002F37E9" w:rsidP="00860C8F"/>
          <w:p w14:paraId="5F208BC1" w14:textId="3BC4A8A8" w:rsidR="002F37E9" w:rsidRDefault="002F37E9" w:rsidP="00860C8F"/>
        </w:tc>
      </w:tr>
      <w:tr w:rsidR="00F449E6" w14:paraId="5B91C1E3" w14:textId="77777777" w:rsidTr="00A809D6">
        <w:trPr>
          <w:trHeight w:val="936"/>
        </w:trPr>
        <w:tc>
          <w:tcPr>
            <w:tcW w:w="3397" w:type="dxa"/>
          </w:tcPr>
          <w:p w14:paraId="507D996D" w14:textId="221FA3BF" w:rsidR="00F449E6" w:rsidRDefault="00271712" w:rsidP="00860C8F">
            <w:r>
              <w:t>Wie erkennt man unzuverlässige Quellen? Nenne drei Eigenschaften.</w:t>
            </w:r>
            <w:r w:rsidR="001E7AEB">
              <w:rPr>
                <w:noProof/>
              </w:rPr>
              <w:t xml:space="preserve"> </w:t>
            </w:r>
            <w:r w:rsidR="001E7AEB">
              <w:rPr>
                <w:noProof/>
              </w:rPr>
              <w:br/>
            </w:r>
            <w:r w:rsidR="001E7AEB">
              <w:rPr>
                <w:noProof/>
              </w:rPr>
              <w:drawing>
                <wp:inline distT="0" distB="0" distL="0" distR="0" wp14:anchorId="30904506" wp14:editId="29B4CE19">
                  <wp:extent cx="121595" cy="121595"/>
                  <wp:effectExtent l="0" t="0" r="0" b="0"/>
                  <wp:docPr id="2077662213"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001E7AEB" w:rsidRPr="001E7AEB">
              <w:t xml:space="preserve"> </w:t>
            </w:r>
            <w:hyperlink r:id="rId15" w:history="1">
              <w:r w:rsidR="001E7AEB" w:rsidRPr="000E5755">
                <w:rPr>
                  <w:rStyle w:val="Hyperlink"/>
                  <w:rFonts w:eastAsiaTheme="minorHAnsi" w:cstheme="minorBidi"/>
                </w:rPr>
                <w:t>feel-ok.ch/</w:t>
              </w:r>
              <w:proofErr w:type="spellStart"/>
              <w:r w:rsidR="001E7AEB" w:rsidRPr="000E5755">
                <w:rPr>
                  <w:rStyle w:val="Hyperlink"/>
                  <w:rFonts w:eastAsiaTheme="minorHAnsi" w:cstheme="minorBidi"/>
                </w:rPr>
                <w:t>fn</w:t>
              </w:r>
              <w:proofErr w:type="spellEnd"/>
              <w:r w:rsidR="001E7AEB" w:rsidRPr="000E5755">
                <w:rPr>
                  <w:rStyle w:val="Hyperlink"/>
                  <w:rFonts w:eastAsiaTheme="minorHAnsi" w:cstheme="minorBidi"/>
                </w:rPr>
                <w:t>-detektiv</w:t>
              </w:r>
            </w:hyperlink>
          </w:p>
        </w:tc>
        <w:tc>
          <w:tcPr>
            <w:tcW w:w="6797" w:type="dxa"/>
          </w:tcPr>
          <w:p w14:paraId="61FD82FF" w14:textId="77777777" w:rsidR="00F449E6" w:rsidRDefault="00F449E6" w:rsidP="00F449E6">
            <w:pPr>
              <w:spacing w:line="300" w:lineRule="atLeast"/>
            </w:pPr>
          </w:p>
          <w:p w14:paraId="2864583E" w14:textId="77777777" w:rsidR="002F37E9" w:rsidRDefault="002F37E9" w:rsidP="00F449E6">
            <w:pPr>
              <w:spacing w:line="300" w:lineRule="atLeast"/>
            </w:pPr>
          </w:p>
          <w:p w14:paraId="7D73B91E" w14:textId="21F495A3" w:rsidR="002F37E9" w:rsidRDefault="002F37E9" w:rsidP="00F449E6">
            <w:pPr>
              <w:spacing w:line="300" w:lineRule="atLeast"/>
            </w:pPr>
          </w:p>
        </w:tc>
      </w:tr>
      <w:tr w:rsidR="00F449E6" w14:paraId="275B1D8B" w14:textId="77777777" w:rsidTr="00A809D6">
        <w:trPr>
          <w:trHeight w:val="936"/>
        </w:trPr>
        <w:tc>
          <w:tcPr>
            <w:tcW w:w="3397" w:type="dxa"/>
          </w:tcPr>
          <w:p w14:paraId="03AE0796" w14:textId="2BBA7031" w:rsidR="00F449E6" w:rsidRDefault="00271712" w:rsidP="00860C8F">
            <w:r>
              <w:t xml:space="preserve">Was sind </w:t>
            </w:r>
            <w:r w:rsidRPr="00271712">
              <w:t>Metaanalysen und Reviews</w:t>
            </w:r>
            <w:r>
              <w:t xml:space="preserve">? </w:t>
            </w:r>
            <w:r w:rsidR="00B40396">
              <w:t>Wo findest du sie</w:t>
            </w:r>
            <w:r w:rsidR="00B40396">
              <w:t xml:space="preserve">? </w:t>
            </w:r>
            <w:r>
              <w:t>Sind ihre Erkenntnisse besonders aussagekräftig oder eher unsicher?</w:t>
            </w:r>
            <w:r w:rsidR="00B40396">
              <w:t xml:space="preserve"> </w:t>
            </w:r>
          </w:p>
          <w:p w14:paraId="52C7CEFA" w14:textId="4665C628" w:rsidR="00870DC5" w:rsidRDefault="00870DC5" w:rsidP="00860C8F">
            <w:r>
              <w:rPr>
                <w:noProof/>
              </w:rPr>
              <w:drawing>
                <wp:inline distT="0" distB="0" distL="0" distR="0" wp14:anchorId="496FBD01" wp14:editId="5DA7C995">
                  <wp:extent cx="121595" cy="121595"/>
                  <wp:effectExtent l="0" t="0" r="0" b="0"/>
                  <wp:docPr id="1871137370"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16"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-dete</w:t>
              </w:r>
              <w:r w:rsidRPr="000E5755">
                <w:rPr>
                  <w:rStyle w:val="Hyperlink"/>
                  <w:rFonts w:eastAsiaTheme="minorHAnsi" w:cstheme="minorBidi"/>
                </w:rPr>
                <w:t>k</w:t>
              </w:r>
              <w:r w:rsidRPr="000E5755">
                <w:rPr>
                  <w:rStyle w:val="Hyperlink"/>
                  <w:rFonts w:eastAsiaTheme="minorHAnsi" w:cstheme="minorBidi"/>
                </w:rPr>
                <w:t>tiv</w:t>
              </w:r>
            </w:hyperlink>
          </w:p>
        </w:tc>
        <w:tc>
          <w:tcPr>
            <w:tcW w:w="6797" w:type="dxa"/>
          </w:tcPr>
          <w:p w14:paraId="1C479801" w14:textId="77777777" w:rsidR="00F449E6" w:rsidRDefault="00F449E6" w:rsidP="00AA06B9"/>
          <w:p w14:paraId="4ED832A3" w14:textId="77777777" w:rsidR="002F37E9" w:rsidRDefault="002F37E9" w:rsidP="00AA06B9"/>
          <w:p w14:paraId="565C2097" w14:textId="2C9A177E" w:rsidR="002F37E9" w:rsidRDefault="002F37E9" w:rsidP="00AA06B9"/>
        </w:tc>
      </w:tr>
      <w:tr w:rsidR="00F449E6" w14:paraId="02AEF8B1" w14:textId="77777777" w:rsidTr="000D3ADC">
        <w:trPr>
          <w:trHeight w:val="2133"/>
        </w:trPr>
        <w:tc>
          <w:tcPr>
            <w:tcW w:w="3397" w:type="dxa"/>
          </w:tcPr>
          <w:p w14:paraId="6E6A8C5E" w14:textId="77777777" w:rsidR="00F449E6" w:rsidRDefault="00271712" w:rsidP="00860C8F">
            <w:r>
              <w:lastRenderedPageBreak/>
              <w:t xml:space="preserve">Welche Fragen helfen dir zu verstehen, ob was Influencer*innen sagen, dem aktuellen </w:t>
            </w:r>
            <w:r w:rsidR="000D3ADC" w:rsidRPr="000D3ADC">
              <w:t xml:space="preserve">Wissensstand </w:t>
            </w:r>
            <w:r>
              <w:t>entspricht?</w:t>
            </w:r>
          </w:p>
          <w:p w14:paraId="635CD5BB" w14:textId="0897E218" w:rsidR="00870DC5" w:rsidRDefault="00870DC5" w:rsidP="00860C8F">
            <w:r>
              <w:rPr>
                <w:noProof/>
              </w:rPr>
              <w:drawing>
                <wp:inline distT="0" distB="0" distL="0" distR="0" wp14:anchorId="45C97495" wp14:editId="77BB0B27">
                  <wp:extent cx="121595" cy="121595"/>
                  <wp:effectExtent l="0" t="0" r="0" b="0"/>
                  <wp:docPr id="87695815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17"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-detektiv</w:t>
              </w:r>
            </w:hyperlink>
          </w:p>
        </w:tc>
        <w:tc>
          <w:tcPr>
            <w:tcW w:w="6797" w:type="dxa"/>
          </w:tcPr>
          <w:p w14:paraId="2ED06D91" w14:textId="77777777" w:rsidR="00815DE3" w:rsidRDefault="00815DE3" w:rsidP="002F37E9">
            <w:pPr>
              <w:spacing w:line="300" w:lineRule="atLeast"/>
            </w:pPr>
          </w:p>
          <w:p w14:paraId="7B80439E" w14:textId="571B862F" w:rsidR="002F37E9" w:rsidRDefault="002F37E9" w:rsidP="002F37E9">
            <w:pPr>
              <w:spacing w:line="300" w:lineRule="atLeast"/>
            </w:pPr>
          </w:p>
        </w:tc>
      </w:tr>
      <w:tr w:rsidR="00815DE3" w14:paraId="4B4BD19E" w14:textId="77777777" w:rsidTr="00A809D6">
        <w:trPr>
          <w:trHeight w:val="936"/>
        </w:trPr>
        <w:tc>
          <w:tcPr>
            <w:tcW w:w="3397" w:type="dxa"/>
          </w:tcPr>
          <w:p w14:paraId="3B83ED87" w14:textId="77777777" w:rsidR="00815DE3" w:rsidRDefault="000D3ADC" w:rsidP="00860C8F">
            <w:r w:rsidRPr="000D3ADC">
              <w:t>Nenne zwei Gründe, warum Fake News (Desinformationen) und Fehlinformationen gefährlich sein können.</w:t>
            </w:r>
          </w:p>
          <w:p w14:paraId="13601FA3" w14:textId="74B7DA3E" w:rsidR="00870DC5" w:rsidRDefault="00870DC5" w:rsidP="00860C8F">
            <w:r>
              <w:rPr>
                <w:noProof/>
              </w:rPr>
              <w:drawing>
                <wp:inline distT="0" distB="0" distL="0" distR="0" wp14:anchorId="4D3158F4" wp14:editId="612F8981">
                  <wp:extent cx="121595" cy="121595"/>
                  <wp:effectExtent l="0" t="0" r="0" b="0"/>
                  <wp:docPr id="159389317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t xml:space="preserve"> </w:t>
            </w:r>
            <w:hyperlink r:id="rId18" w:history="1">
              <w:r w:rsidRPr="000E5755">
                <w:rPr>
                  <w:rStyle w:val="Hyperlink"/>
                  <w:rFonts w:eastAsiaTheme="minorHAnsi" w:cstheme="minorBidi"/>
                </w:rPr>
                <w:t>feel-ok.c</w:t>
              </w:r>
              <w:r w:rsidRPr="000E5755">
                <w:rPr>
                  <w:rStyle w:val="Hyperlink"/>
                  <w:rFonts w:eastAsiaTheme="minorHAnsi" w:cstheme="minorBidi"/>
                </w:rPr>
                <w:t>h</w:t>
              </w:r>
              <w:r w:rsidRPr="000E5755">
                <w:rPr>
                  <w:rStyle w:val="Hyperlink"/>
                  <w:rFonts w:eastAsiaTheme="minorHAnsi" w:cstheme="minorBidi"/>
                </w:rPr>
                <w:t>/</w:t>
              </w:r>
              <w:proofErr w:type="spellStart"/>
              <w:r w:rsidRPr="000E5755">
                <w:rPr>
                  <w:rStyle w:val="Hyperlink"/>
                  <w:rFonts w:eastAsiaTheme="minorHAnsi" w:cstheme="minorBidi"/>
                </w:rPr>
                <w:t>fn</w:t>
              </w:r>
              <w:proofErr w:type="spellEnd"/>
              <w:r w:rsidRPr="000E5755">
                <w:rPr>
                  <w:rStyle w:val="Hyperlink"/>
                  <w:rFonts w:eastAsiaTheme="minorHAnsi" w:cstheme="minorBidi"/>
                </w:rPr>
                <w:t>-gefahren</w:t>
              </w:r>
            </w:hyperlink>
          </w:p>
        </w:tc>
        <w:tc>
          <w:tcPr>
            <w:tcW w:w="6797" w:type="dxa"/>
          </w:tcPr>
          <w:p w14:paraId="404D7696" w14:textId="77777777" w:rsidR="00D024AE" w:rsidRDefault="00D024AE" w:rsidP="00F449E6">
            <w:pPr>
              <w:spacing w:line="300" w:lineRule="atLeast"/>
            </w:pPr>
          </w:p>
          <w:p w14:paraId="6A40109A" w14:textId="77777777" w:rsidR="002F37E9" w:rsidRDefault="002F37E9" w:rsidP="00F449E6">
            <w:pPr>
              <w:spacing w:line="300" w:lineRule="atLeast"/>
            </w:pPr>
          </w:p>
          <w:p w14:paraId="7A14598B" w14:textId="77777777" w:rsidR="002F37E9" w:rsidRDefault="002F37E9" w:rsidP="00F449E6">
            <w:pPr>
              <w:spacing w:line="300" w:lineRule="atLeast"/>
            </w:pPr>
          </w:p>
          <w:p w14:paraId="40E95D2C" w14:textId="77777777" w:rsidR="002F37E9" w:rsidRDefault="002F37E9" w:rsidP="00F449E6">
            <w:pPr>
              <w:spacing w:line="300" w:lineRule="atLeast"/>
            </w:pPr>
          </w:p>
          <w:p w14:paraId="79892F70" w14:textId="77777777" w:rsidR="002F37E9" w:rsidRDefault="002F37E9" w:rsidP="00F449E6">
            <w:pPr>
              <w:spacing w:line="300" w:lineRule="atLeast"/>
            </w:pPr>
          </w:p>
          <w:p w14:paraId="27D9F767" w14:textId="77777777" w:rsidR="002F37E9" w:rsidRDefault="002F37E9" w:rsidP="00F449E6">
            <w:pPr>
              <w:spacing w:line="300" w:lineRule="atLeast"/>
            </w:pPr>
          </w:p>
          <w:p w14:paraId="224FF094" w14:textId="77777777" w:rsidR="002F37E9" w:rsidRDefault="002F37E9" w:rsidP="00F449E6">
            <w:pPr>
              <w:spacing w:line="300" w:lineRule="atLeast"/>
            </w:pPr>
          </w:p>
          <w:p w14:paraId="2AF873BB" w14:textId="77777777" w:rsidR="002F37E9" w:rsidRDefault="002F37E9" w:rsidP="00F449E6">
            <w:pPr>
              <w:spacing w:line="300" w:lineRule="atLeast"/>
            </w:pPr>
          </w:p>
          <w:p w14:paraId="7C3D0378" w14:textId="77777777" w:rsidR="002F37E9" w:rsidRDefault="002F37E9" w:rsidP="00F449E6">
            <w:pPr>
              <w:spacing w:line="300" w:lineRule="atLeast"/>
            </w:pPr>
          </w:p>
          <w:p w14:paraId="69AA74B2" w14:textId="0D081DB5" w:rsidR="002F37E9" w:rsidRDefault="002F37E9" w:rsidP="00F449E6">
            <w:pPr>
              <w:spacing w:line="300" w:lineRule="atLeast"/>
            </w:pPr>
          </w:p>
        </w:tc>
      </w:tr>
      <w:tr w:rsidR="00815DE3" w14:paraId="3710EBC0" w14:textId="77777777" w:rsidTr="00D024AE">
        <w:trPr>
          <w:trHeight w:val="1639"/>
        </w:trPr>
        <w:tc>
          <w:tcPr>
            <w:tcW w:w="3397" w:type="dxa"/>
          </w:tcPr>
          <w:p w14:paraId="62EB1E3B" w14:textId="77777777" w:rsidR="00815DE3" w:rsidRDefault="00FE01E6" w:rsidP="00860C8F">
            <w:r w:rsidRPr="00FE01E6">
              <w:t>Wie kannst du selbst verhindern, Fake News (Desinformationen) und Fehlinformationen zu verbreiten?</w:t>
            </w:r>
          </w:p>
          <w:p w14:paraId="716A3DD9" w14:textId="70F3A009" w:rsidR="00870DC5" w:rsidRDefault="00870DC5" w:rsidP="00860C8F">
            <w:r>
              <w:rPr>
                <w:noProof/>
              </w:rPr>
              <w:drawing>
                <wp:inline distT="0" distB="0" distL="0" distR="0" wp14:anchorId="4D4F7AF8" wp14:editId="0A6509A4">
                  <wp:extent cx="121595" cy="121595"/>
                  <wp:effectExtent l="0" t="0" r="0" b="0"/>
                  <wp:docPr id="11905441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t xml:space="preserve"> </w:t>
            </w:r>
            <w:hyperlink r:id="rId19" w:history="1">
              <w:r w:rsidRPr="000E5755">
                <w:rPr>
                  <w:rStyle w:val="Hyperlink"/>
                  <w:rFonts w:eastAsiaTheme="minorHAnsi" w:cstheme="minorBidi"/>
                </w:rPr>
                <w:t>feel-ok.ch/</w:t>
              </w:r>
              <w:proofErr w:type="spellStart"/>
              <w:r w:rsidRPr="000E5755">
                <w:rPr>
                  <w:rStyle w:val="Hyperlink"/>
                  <w:rFonts w:eastAsiaTheme="minorHAnsi" w:cstheme="minorBidi"/>
                </w:rPr>
                <w:t>f</w:t>
              </w:r>
              <w:r w:rsidRPr="000E5755">
                <w:rPr>
                  <w:rStyle w:val="Hyperlink"/>
                  <w:rFonts w:eastAsiaTheme="minorHAnsi" w:cstheme="minorBidi"/>
                </w:rPr>
                <w:t>n</w:t>
              </w:r>
              <w:proofErr w:type="spellEnd"/>
              <w:r w:rsidRPr="000E5755">
                <w:rPr>
                  <w:rStyle w:val="Hyperlink"/>
                  <w:rFonts w:eastAsiaTheme="minorHAnsi" w:cstheme="minorBidi"/>
                </w:rPr>
                <w:t>-gefahren</w:t>
              </w:r>
            </w:hyperlink>
          </w:p>
        </w:tc>
        <w:tc>
          <w:tcPr>
            <w:tcW w:w="6797" w:type="dxa"/>
          </w:tcPr>
          <w:p w14:paraId="618990CF" w14:textId="77777777" w:rsidR="00AA06B9" w:rsidRDefault="00AA06B9" w:rsidP="00815DE3">
            <w:pPr>
              <w:spacing w:line="300" w:lineRule="atLeast"/>
            </w:pPr>
          </w:p>
          <w:p w14:paraId="14A63F10" w14:textId="77777777" w:rsidR="002F37E9" w:rsidRDefault="002F37E9" w:rsidP="00815DE3">
            <w:pPr>
              <w:spacing w:line="300" w:lineRule="atLeast"/>
            </w:pPr>
          </w:p>
          <w:p w14:paraId="21A4F0F0" w14:textId="77777777" w:rsidR="002F37E9" w:rsidRDefault="002F37E9" w:rsidP="00815DE3">
            <w:pPr>
              <w:spacing w:line="300" w:lineRule="atLeast"/>
            </w:pPr>
          </w:p>
          <w:p w14:paraId="74A3BEB8" w14:textId="77777777" w:rsidR="002F37E9" w:rsidRDefault="002F37E9" w:rsidP="00815DE3">
            <w:pPr>
              <w:spacing w:line="300" w:lineRule="atLeast"/>
            </w:pPr>
          </w:p>
          <w:p w14:paraId="38D02EF8" w14:textId="77777777" w:rsidR="002F37E9" w:rsidRDefault="002F37E9" w:rsidP="00815DE3">
            <w:pPr>
              <w:spacing w:line="300" w:lineRule="atLeast"/>
            </w:pPr>
          </w:p>
          <w:p w14:paraId="06AE0938" w14:textId="77777777" w:rsidR="002F37E9" w:rsidRDefault="002F37E9" w:rsidP="00815DE3">
            <w:pPr>
              <w:spacing w:line="300" w:lineRule="atLeast"/>
            </w:pPr>
          </w:p>
          <w:p w14:paraId="03D7A97E" w14:textId="77777777" w:rsidR="002F37E9" w:rsidRDefault="002F37E9" w:rsidP="00815DE3">
            <w:pPr>
              <w:spacing w:line="300" w:lineRule="atLeast"/>
            </w:pPr>
          </w:p>
          <w:p w14:paraId="79F9CD15" w14:textId="77777777" w:rsidR="002F37E9" w:rsidRDefault="002F37E9" w:rsidP="00815DE3">
            <w:pPr>
              <w:spacing w:line="300" w:lineRule="atLeast"/>
            </w:pPr>
          </w:p>
          <w:p w14:paraId="771AA48B" w14:textId="77777777" w:rsidR="002F37E9" w:rsidRDefault="002F37E9" w:rsidP="00815DE3">
            <w:pPr>
              <w:spacing w:line="300" w:lineRule="atLeast"/>
            </w:pPr>
          </w:p>
          <w:p w14:paraId="13D3953C" w14:textId="4BBAFB91" w:rsidR="002F37E9" w:rsidRDefault="002F37E9" w:rsidP="00815DE3">
            <w:pPr>
              <w:spacing w:line="300" w:lineRule="atLeast"/>
            </w:pPr>
          </w:p>
        </w:tc>
      </w:tr>
    </w:tbl>
    <w:p w14:paraId="46FEF96E" w14:textId="2C8745E8" w:rsidR="00DB2AEF" w:rsidRPr="001E36A2" w:rsidRDefault="00DB2AEF" w:rsidP="001E36A2">
      <w:pPr>
        <w:spacing w:after="0" w:line="240" w:lineRule="auto"/>
        <w:rPr>
          <w:sz w:val="8"/>
          <w:szCs w:val="10"/>
        </w:rPr>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94"/>
      </w:tblGrid>
      <w:tr w:rsidR="001E36A2" w14:paraId="5C31094E" w14:textId="77777777" w:rsidTr="00C110C4">
        <w:trPr>
          <w:trHeight w:val="666"/>
        </w:trPr>
        <w:tc>
          <w:tcPr>
            <w:tcW w:w="10194" w:type="dxa"/>
          </w:tcPr>
          <w:p w14:paraId="496B77E4" w14:textId="03A09371" w:rsidR="001E36A2" w:rsidRPr="00AF74EB" w:rsidRDefault="001E36A2" w:rsidP="001E36A2">
            <w:pPr>
              <w:spacing w:line="240" w:lineRule="auto"/>
              <w:rPr>
                <w:color w:val="808080" w:themeColor="background1" w:themeShade="80"/>
                <w:sz w:val="16"/>
                <w:szCs w:val="18"/>
              </w:rPr>
            </w:pPr>
            <w:r w:rsidRPr="00AF74EB">
              <w:rPr>
                <w:color w:val="808080" w:themeColor="background1" w:themeShade="80"/>
                <w:sz w:val="16"/>
                <w:szCs w:val="18"/>
              </w:rPr>
              <w:t>Das habe ich gelernt. Das möchte ich mir merken…</w:t>
            </w:r>
          </w:p>
          <w:p w14:paraId="7D303760" w14:textId="27B10EDB" w:rsidR="001E36A2" w:rsidRDefault="001E36A2" w:rsidP="00BE27D3"/>
          <w:p w14:paraId="4E93BC87" w14:textId="14B46023" w:rsidR="00487798" w:rsidRDefault="00487798" w:rsidP="00BE27D3"/>
          <w:p w14:paraId="66D8D111" w14:textId="26D9556A" w:rsidR="00487798" w:rsidRDefault="00487798" w:rsidP="00BE27D3"/>
          <w:p w14:paraId="7AAE8DFC" w14:textId="1589EB85" w:rsidR="00487798" w:rsidRDefault="00487798" w:rsidP="00BE27D3"/>
          <w:p w14:paraId="157F7862" w14:textId="6645B664" w:rsidR="00E32063" w:rsidRDefault="00E32063" w:rsidP="00BE27D3"/>
          <w:p w14:paraId="1B731909" w14:textId="299427AB" w:rsidR="00CB37F0" w:rsidRDefault="00CB37F0" w:rsidP="00BE27D3"/>
          <w:p w14:paraId="33C283D8" w14:textId="77777777" w:rsidR="00CB37F0" w:rsidRDefault="00CB37F0" w:rsidP="00BE27D3"/>
          <w:p w14:paraId="0E70C326" w14:textId="77777777" w:rsidR="00E32063" w:rsidRDefault="00E32063" w:rsidP="00BE27D3"/>
          <w:p w14:paraId="4094B8B2" w14:textId="77777777" w:rsidR="006C47EA" w:rsidRDefault="006C47EA" w:rsidP="00BE27D3"/>
          <w:p w14:paraId="4FED4305" w14:textId="16FB450D" w:rsidR="006C47EA" w:rsidRDefault="006C47EA" w:rsidP="00BE27D3"/>
        </w:tc>
      </w:tr>
    </w:tbl>
    <w:p w14:paraId="6DD63C74" w14:textId="77777777" w:rsidR="00EC3D18" w:rsidRDefault="00EC3D18" w:rsidP="00802226">
      <w:pPr>
        <w:pStyle w:val="Arbeitsblatt"/>
      </w:pPr>
    </w:p>
    <w:p w14:paraId="6C15A558" w14:textId="77777777" w:rsidR="00A26038" w:rsidRDefault="00A26038">
      <w:pPr>
        <w:spacing w:line="276" w:lineRule="auto"/>
        <w:rPr>
          <w:i/>
          <w:color w:val="838280"/>
          <w:sz w:val="16"/>
        </w:rPr>
      </w:pPr>
      <w:r>
        <w:br w:type="page"/>
      </w:r>
    </w:p>
    <w:p w14:paraId="54143D2E" w14:textId="30FAE7C3" w:rsidR="00802226" w:rsidRPr="00B1714B" w:rsidRDefault="0098479B" w:rsidP="00802226">
      <w:pPr>
        <w:pStyle w:val="Arbeitsblatt"/>
      </w:pPr>
      <w:r w:rsidRPr="00B1714B">
        <w:lastRenderedPageBreak/>
        <w:t>Audio</w:t>
      </w:r>
      <w:r w:rsidR="001E36A2" w:rsidRPr="00B1714B">
        <w:t xml:space="preserve"> | </w:t>
      </w:r>
      <w:r w:rsidR="00B1714B" w:rsidRPr="00B1714B">
        <w:t>Fake News (Desinformationen), Fehlinf</w:t>
      </w:r>
      <w:r w:rsidR="00B1714B">
        <w:t>ormationen, Deepfakes</w:t>
      </w:r>
    </w:p>
    <w:p w14:paraId="277BF257" w14:textId="6DA89D8B" w:rsidR="00802226" w:rsidRDefault="00802226" w:rsidP="00802226">
      <w:pPr>
        <w:pStyle w:val="Haupttitel"/>
        <w:rPr>
          <w:rStyle w:val="LinksNavigationstitelZchn"/>
        </w:rPr>
      </w:pPr>
      <w:r>
        <w:rPr>
          <w:color w:val="EE7023"/>
        </w:rPr>
        <w:t>Anleitung für Multiplikatoren*innen</w:t>
      </w:r>
      <w:r w:rsidR="0087300A" w:rsidRPr="0087300A">
        <w:t xml:space="preserve"> </w:t>
      </w:r>
      <w:r w:rsidR="0087300A">
        <w:t>| L</w:t>
      </w:r>
      <w:r w:rsidR="00C71250">
        <w:t xml:space="preserve">ehrplan </w:t>
      </w:r>
      <w:r w:rsidR="0087300A">
        <w:t>21</w:t>
      </w:r>
      <w:r w:rsidR="00DE2A68">
        <w:t xml:space="preserve"> -</w:t>
      </w:r>
      <w:r w:rsidR="0087300A">
        <w:t xml:space="preserve"> </w:t>
      </w:r>
      <w:r w:rsidR="00B1714B">
        <w:t>MI</w:t>
      </w:r>
    </w:p>
    <w:tbl>
      <w:tblPr>
        <w:tblStyle w:val="Tabellenraster"/>
        <w:tblpPr w:leftFromText="141" w:rightFromText="141" w:vertAnchor="text" w:horzAnchor="margin" w:tblpY="16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586"/>
      </w:tblGrid>
      <w:tr w:rsidR="00802226" w:rsidRPr="006D6BF1" w14:paraId="12C5AF6B" w14:textId="77777777" w:rsidTr="00A33550">
        <w:trPr>
          <w:trHeight w:val="710"/>
        </w:trPr>
        <w:tc>
          <w:tcPr>
            <w:tcW w:w="1620" w:type="dxa"/>
          </w:tcPr>
          <w:p w14:paraId="31698F34" w14:textId="77777777" w:rsidR="0040610A" w:rsidRDefault="00CC1017" w:rsidP="00DA7E7D">
            <w:pPr>
              <w:pStyle w:val="Kategorie"/>
            </w:pPr>
            <w:r>
              <w:t>Ziel</w:t>
            </w:r>
            <w:r w:rsidR="0087300A">
              <w:t>, Zielgruppe</w:t>
            </w:r>
            <w:r w:rsidR="0040610A">
              <w:t xml:space="preserve">, </w:t>
            </w:r>
          </w:p>
          <w:p w14:paraId="590CCB45" w14:textId="3C6608BA" w:rsidR="00802226" w:rsidRDefault="0040610A" w:rsidP="00DA7E7D">
            <w:pPr>
              <w:pStyle w:val="Kategorie"/>
            </w:pPr>
            <w:r>
              <w:t>Zeit</w:t>
            </w:r>
          </w:p>
        </w:tc>
        <w:tc>
          <w:tcPr>
            <w:tcW w:w="8586" w:type="dxa"/>
          </w:tcPr>
          <w:p w14:paraId="7EDA2B8D" w14:textId="05638CCE" w:rsidR="00802226" w:rsidRPr="006D6BF1" w:rsidRDefault="00B1714B" w:rsidP="00CC1017">
            <w:pPr>
              <w:pStyle w:val="AufzhlungderAufgaben"/>
              <w:numPr>
                <w:ilvl w:val="0"/>
                <w:numId w:val="20"/>
              </w:numPr>
              <w:ind w:left="373" w:hanging="200"/>
            </w:pPr>
            <w:r w:rsidRPr="00B1714B">
              <w:t>Mithilfe dieses Arbeitsblatts können Jugendliche das Thema „Fake News (Desinformationen), Fehlinformationen und Deepfakes” selbstständig vertiefen. Es ist für junge Menschen ab 11 Jahren geeignet. Für den Einsatz sind etwa 1 bis 2 Lektionen erforderlich.</w:t>
            </w:r>
            <w:r w:rsidR="00A6469C">
              <w:t xml:space="preserve"> Die Quelle des Textes finden Sie unter </w:t>
            </w:r>
            <w:hyperlink r:id="rId20" w:history="1">
              <w:r w:rsidR="00A6469C" w:rsidRPr="000E5755">
                <w:rPr>
                  <w:rStyle w:val="Hyperlink"/>
                  <w:rFonts w:eastAsiaTheme="minorHAnsi" w:cstheme="minorBidi"/>
                </w:rPr>
                <w:t>feel-</w:t>
              </w:r>
              <w:r w:rsidR="00A6469C" w:rsidRPr="000E5755">
                <w:rPr>
                  <w:rStyle w:val="Hyperlink"/>
                  <w:rFonts w:eastAsiaTheme="minorHAnsi" w:cstheme="minorBidi"/>
                </w:rPr>
                <w:t>o</w:t>
              </w:r>
              <w:r w:rsidR="00A6469C" w:rsidRPr="000E5755">
                <w:rPr>
                  <w:rStyle w:val="Hyperlink"/>
                  <w:rFonts w:eastAsiaTheme="minorHAnsi" w:cstheme="minorBidi"/>
                </w:rPr>
                <w:t>k.ch/</w:t>
              </w:r>
              <w:proofErr w:type="spellStart"/>
              <w:r w:rsidR="00A6469C" w:rsidRPr="000E5755">
                <w:rPr>
                  <w:rStyle w:val="Hyperlink"/>
                  <w:rFonts w:eastAsiaTheme="minorHAnsi" w:cstheme="minorBidi"/>
                </w:rPr>
                <w:t>fn</w:t>
              </w:r>
              <w:proofErr w:type="spellEnd"/>
            </w:hyperlink>
            <w:r w:rsidR="00A6469C">
              <w:t>.</w:t>
            </w:r>
          </w:p>
        </w:tc>
      </w:tr>
      <w:tr w:rsidR="00CC1017" w:rsidRPr="006D6BF1" w14:paraId="7F26F626" w14:textId="77777777" w:rsidTr="005A543F">
        <w:trPr>
          <w:trHeight w:val="666"/>
        </w:trPr>
        <w:tc>
          <w:tcPr>
            <w:tcW w:w="1620" w:type="dxa"/>
          </w:tcPr>
          <w:p w14:paraId="5F283A41" w14:textId="46C931B5" w:rsidR="00CC1017" w:rsidRDefault="00CC1017" w:rsidP="00CC1017">
            <w:pPr>
              <w:pStyle w:val="Kategorie"/>
            </w:pPr>
            <w:r>
              <w:t>Ihre Rolle</w:t>
            </w:r>
          </w:p>
        </w:tc>
        <w:tc>
          <w:tcPr>
            <w:tcW w:w="8586" w:type="dxa"/>
          </w:tcPr>
          <w:p w14:paraId="254FBD89" w14:textId="2F13BB7F" w:rsidR="00CC1017" w:rsidRDefault="00B1714B" w:rsidP="00CC1017">
            <w:pPr>
              <w:pStyle w:val="AufzhlungderAufgaben"/>
              <w:numPr>
                <w:ilvl w:val="0"/>
                <w:numId w:val="20"/>
              </w:numPr>
              <w:ind w:left="373" w:hanging="200"/>
            </w:pPr>
            <w:r w:rsidRPr="00B1714B">
              <w:t>Der Einsatz erfolgt in drei Runden. Ihre Aufgabe besteht darin, die drei Runden zeitlich zu koordinieren und bei Bedarf Hilfe zu bieten.</w:t>
            </w:r>
            <w:r w:rsidR="0098479B">
              <w:t xml:space="preserve"> </w:t>
            </w:r>
          </w:p>
        </w:tc>
      </w:tr>
      <w:tr w:rsidR="00CC1017" w:rsidRPr="006D6BF1" w14:paraId="09FCEF25" w14:textId="77777777" w:rsidTr="007973CA">
        <w:trPr>
          <w:trHeight w:val="765"/>
        </w:trPr>
        <w:tc>
          <w:tcPr>
            <w:tcW w:w="1620" w:type="dxa"/>
          </w:tcPr>
          <w:p w14:paraId="4D698366" w14:textId="3AD97C0D" w:rsidR="00CC1017" w:rsidRDefault="00EF0CDA" w:rsidP="00CC1017">
            <w:pPr>
              <w:pStyle w:val="Kategorie"/>
            </w:pPr>
            <w:r>
              <w:t>Materialien</w:t>
            </w:r>
          </w:p>
        </w:tc>
        <w:tc>
          <w:tcPr>
            <w:tcW w:w="8586" w:type="dxa"/>
          </w:tcPr>
          <w:p w14:paraId="63E2AC68" w14:textId="6796F77D" w:rsidR="00CC1017" w:rsidRDefault="00B1714B" w:rsidP="00CC1017">
            <w:pPr>
              <w:pStyle w:val="AufzhlungderAufgaben"/>
              <w:numPr>
                <w:ilvl w:val="0"/>
                <w:numId w:val="20"/>
              </w:numPr>
              <w:ind w:left="373" w:hanging="200"/>
            </w:pPr>
            <w:r w:rsidRPr="00B1714B">
              <w:t>Wenn Sie eine Klasse mit beispielsweise 20 Schüler*innen betreuen, drucken Sie die Seiten 1 bis 5 beidseitig 20-mal aus.</w:t>
            </w:r>
          </w:p>
        </w:tc>
      </w:tr>
      <w:tr w:rsidR="00EF0CDA" w:rsidRPr="006D6BF1" w14:paraId="5DEBAAF1" w14:textId="77777777" w:rsidTr="00CC1017">
        <w:trPr>
          <w:trHeight w:val="994"/>
        </w:trPr>
        <w:tc>
          <w:tcPr>
            <w:tcW w:w="1620" w:type="dxa"/>
          </w:tcPr>
          <w:p w14:paraId="6A088D38" w14:textId="5C9D961B" w:rsidR="00EF0CDA" w:rsidRDefault="0040610A" w:rsidP="00CC1017">
            <w:pPr>
              <w:pStyle w:val="Kategorie"/>
            </w:pPr>
            <w:r>
              <w:t>Einsatz</w:t>
            </w:r>
          </w:p>
        </w:tc>
        <w:tc>
          <w:tcPr>
            <w:tcW w:w="8586" w:type="dxa"/>
          </w:tcPr>
          <w:p w14:paraId="202A2BB8" w14:textId="0FAD1138" w:rsidR="007973CA" w:rsidRDefault="00B1714B" w:rsidP="00CC1017">
            <w:pPr>
              <w:pStyle w:val="AufzhlungderAufgaben"/>
              <w:numPr>
                <w:ilvl w:val="0"/>
                <w:numId w:val="20"/>
              </w:numPr>
              <w:ind w:left="373" w:hanging="200"/>
            </w:pPr>
            <w:r w:rsidRPr="00B1714B">
              <w:t>Die Jugendlichen erhalten die Seiten 1 bis 5 dieses Dokuments auf Papier.</w:t>
            </w:r>
          </w:p>
          <w:p w14:paraId="122D2D85" w14:textId="7D7A55C0" w:rsidR="007973CA" w:rsidRDefault="00304306" w:rsidP="00CC1017">
            <w:pPr>
              <w:pStyle w:val="AufzhlungderAufgaben"/>
              <w:numPr>
                <w:ilvl w:val="0"/>
                <w:numId w:val="20"/>
              </w:numPr>
              <w:ind w:left="373" w:hanging="200"/>
            </w:pPr>
            <w:r w:rsidRPr="00304306">
              <w:t xml:space="preserve">Leiten Sie dann </w:t>
            </w:r>
            <w:r w:rsidRPr="007973CA">
              <w:rPr>
                <w:rStyle w:val="Frage"/>
              </w:rPr>
              <w:t>die erste Runde</w:t>
            </w:r>
            <w:r w:rsidRPr="00304306">
              <w:t xml:space="preserve"> </w:t>
            </w:r>
            <w:r w:rsidRPr="00304306">
              <w:t>ein</w:t>
            </w:r>
            <w:r>
              <w:t>.</w:t>
            </w:r>
            <w:r w:rsidR="00E72956">
              <w:t xml:space="preserve"> </w:t>
            </w:r>
            <w:r w:rsidRPr="00304306">
              <w:rPr>
                <w:rStyle w:val="Tipps"/>
                <w:i/>
                <w:iCs/>
              </w:rPr>
              <w:t>Wenn Sie Jugendliche begleiten, die grosse Mühe mit dem Lesen von Texten haben, empfehlen wir Ihnen, direkt zur zweiten Runde überzugehen.</w:t>
            </w:r>
            <w:r w:rsidRPr="00304306">
              <w:rPr>
                <w:rStyle w:val="Tipps"/>
                <w:i/>
                <w:iCs/>
              </w:rPr>
              <w:t xml:space="preserve"> </w:t>
            </w:r>
            <w:r w:rsidRPr="00304306">
              <w:t>Die Jugendlichen versuchen, die Lücken im Text mit Logik und Vermutungen auszufüllen. Sie dürfen sich dabei mit ihren Kolleg*innen austauschen und sich frei im Raum bewegen.</w:t>
            </w:r>
            <w:r w:rsidRPr="00304306">
              <w:t xml:space="preserve"> </w:t>
            </w:r>
            <w:r w:rsidRPr="00304306">
              <w:rPr>
                <w:rStyle w:val="Tipps"/>
              </w:rPr>
              <w:t>Wenn Sie allerdings chaotische Zustände erwarten, ist es vielleicht besser, wenn jede*r allein arbeitet.</w:t>
            </w:r>
            <w:r w:rsidRPr="00304306">
              <w:rPr>
                <w:rStyle w:val="Tipps"/>
              </w:rPr>
              <w:t xml:space="preserve"> </w:t>
            </w:r>
            <w:r w:rsidRPr="00304306">
              <w:t xml:space="preserve">Wir rechnen für die erste Runde mit etwa </w:t>
            </w:r>
            <w:r>
              <w:t>15</w:t>
            </w:r>
            <w:r w:rsidRPr="00304306">
              <w:t xml:space="preserve"> Minuten. Sie können die benötigte Zeit flexibel anpassen.</w:t>
            </w:r>
          </w:p>
          <w:p w14:paraId="6BCABFE6" w14:textId="66F8C7D6" w:rsidR="00EF0CDA" w:rsidRDefault="007973CA" w:rsidP="00CC1017">
            <w:pPr>
              <w:pStyle w:val="AufzhlungderAufgaben"/>
              <w:numPr>
                <w:ilvl w:val="0"/>
                <w:numId w:val="20"/>
              </w:numPr>
              <w:ind w:left="373" w:hanging="200"/>
            </w:pPr>
            <w:r>
              <w:t xml:space="preserve">Für </w:t>
            </w:r>
            <w:r w:rsidRPr="007973CA">
              <w:rPr>
                <w:rStyle w:val="Frage"/>
              </w:rPr>
              <w:t>die zweite Runde</w:t>
            </w:r>
            <w:r>
              <w:t xml:space="preserve"> können Sie die Audio-Datei </w:t>
            </w:r>
            <w:r w:rsidR="00304306">
              <w:t xml:space="preserve">auf </w:t>
            </w:r>
            <w:hyperlink r:id="rId21" w:history="1">
              <w:r w:rsidR="00304306">
                <w:br/>
              </w:r>
              <w:r w:rsidR="00304306" w:rsidRPr="0047695B">
                <w:rPr>
                  <w:rStyle w:val="Hyperlink"/>
                  <w:rFonts w:eastAsiaTheme="minorHAnsi" w:cstheme="minorBidi"/>
                </w:rPr>
                <w:t>feel-ok.ch/</w:t>
              </w:r>
              <w:proofErr w:type="spellStart"/>
              <w:r w:rsidR="00304306">
                <w:rPr>
                  <w:rStyle w:val="Hyperlink"/>
                  <w:rFonts w:eastAsiaTheme="minorHAnsi" w:cstheme="minorBidi"/>
                </w:rPr>
                <w:t>f</w:t>
              </w:r>
              <w:r w:rsidR="00304306">
                <w:rPr>
                  <w:rStyle w:val="Hyperlink"/>
                </w:rPr>
                <w:t>n</w:t>
              </w:r>
              <w:proofErr w:type="spellEnd"/>
              <w:r w:rsidR="00304306">
                <w:rPr>
                  <w:rStyle w:val="Hyperlink"/>
                </w:rPr>
                <w:t>-audio</w:t>
              </w:r>
            </w:hyperlink>
            <w:r w:rsidR="00304306">
              <w:t xml:space="preserve"> </w:t>
            </w:r>
            <w:r>
              <w:t xml:space="preserve">abspielen. </w:t>
            </w:r>
            <w:r w:rsidR="00304306" w:rsidRPr="00304306">
              <w:t>Für diese Runde benötigen Sie 10 Minuten.</w:t>
            </w:r>
          </w:p>
          <w:p w14:paraId="651E7E99" w14:textId="5938A0BB" w:rsidR="007973CA" w:rsidRDefault="007973CA" w:rsidP="000E544C">
            <w:pPr>
              <w:pStyle w:val="AufzhlungderAufgaben"/>
              <w:numPr>
                <w:ilvl w:val="0"/>
                <w:numId w:val="20"/>
              </w:numPr>
              <w:ind w:left="373" w:hanging="200"/>
            </w:pPr>
            <w:r w:rsidRPr="001E36A2">
              <w:rPr>
                <w:rStyle w:val="Frage"/>
              </w:rPr>
              <w:t>Die dritte Runde</w:t>
            </w:r>
            <w:r>
              <w:t xml:space="preserve"> </w:t>
            </w:r>
            <w:r w:rsidR="00304306" w:rsidRPr="00304306">
              <w:t>dient dem Austausch. Planen Sie hierfür 30 bis 60 Minuten ein. Die Jugendlichen diskutieren in Gruppen über die Fragen auf den Seiten 4 und 5. Fragen Sie sie anschlie</w:t>
            </w:r>
            <w:r w:rsidR="00304306">
              <w:t>ss</w:t>
            </w:r>
            <w:r w:rsidR="00304306" w:rsidRPr="00304306">
              <w:t>end nach ihren Antworten und vergleichen Sie diese mit dem Lösungsblatt auf den Seiten 10 und 11.</w:t>
            </w:r>
            <w:r w:rsidR="00A524F2" w:rsidRPr="00A524F2">
              <w:t xml:space="preserve"> </w:t>
            </w:r>
            <w:r w:rsidR="00A524F2">
              <w:br/>
            </w:r>
            <w:r w:rsidR="00304306" w:rsidRPr="00304306">
              <w:t>Es sollte aber nicht nur um den Wissenserwerb gehen. Fragen Sie zum Abschluss auch, was die Teilnehmenden gelernt haben, was sie überrascht hat, was sie schon wussten und ob es etwas gibt, das sie als Erkenntnis für die Zukunft mitnehmen möchten (Take-</w:t>
            </w:r>
            <w:proofErr w:type="spellStart"/>
            <w:r w:rsidR="00304306" w:rsidRPr="00304306">
              <w:t>home</w:t>
            </w:r>
            <w:proofErr w:type="spellEnd"/>
            <w:r w:rsidR="00304306" w:rsidRPr="00304306">
              <w:t>-Message). Die „Take Home Message” können die Jugendlichen im Feld „Das habe ich gelernt” auf Seite 5</w:t>
            </w:r>
            <w:r w:rsidR="00304306">
              <w:t xml:space="preserve"> </w:t>
            </w:r>
            <w:r w:rsidR="00304306" w:rsidRPr="00304306">
              <w:t>notieren.</w:t>
            </w:r>
          </w:p>
        </w:tc>
      </w:tr>
      <w:tr w:rsidR="00304306" w:rsidRPr="006D6BF1" w14:paraId="4F2076DA" w14:textId="77777777" w:rsidTr="00CC1017">
        <w:trPr>
          <w:trHeight w:val="994"/>
        </w:trPr>
        <w:tc>
          <w:tcPr>
            <w:tcW w:w="1620" w:type="dxa"/>
          </w:tcPr>
          <w:p w14:paraId="0F4D1B81" w14:textId="0A2C3F69" w:rsidR="00304306" w:rsidRDefault="00304306" w:rsidP="00CC1017">
            <w:pPr>
              <w:pStyle w:val="Kategorie"/>
            </w:pPr>
            <w:r>
              <w:t>Extraaufgabe</w:t>
            </w:r>
          </w:p>
        </w:tc>
        <w:tc>
          <w:tcPr>
            <w:tcW w:w="8586" w:type="dxa"/>
          </w:tcPr>
          <w:p w14:paraId="1C24E98D" w14:textId="2E24256D" w:rsidR="001555F3" w:rsidRDefault="001555F3" w:rsidP="001555F3">
            <w:pPr>
              <w:pStyle w:val="AufzhlungderAufgaben"/>
              <w:numPr>
                <w:ilvl w:val="0"/>
                <w:numId w:val="20"/>
              </w:numPr>
              <w:ind w:left="373" w:hanging="200"/>
            </w:pPr>
            <w:r w:rsidRPr="001555F3">
              <w:t>Wenn Sie möchten, können Sie den Jugendlichen folgende Extraaufgaben geben, die sie in Kleingruppen erarbeiten:</w:t>
            </w:r>
            <w:r>
              <w:br/>
            </w:r>
            <w:r w:rsidRPr="001555F3">
              <w:t>Eine Checkliste zur Erkennung von Fake News (Desinformation) und Fehlinformationen</w:t>
            </w:r>
            <w:r>
              <w:br/>
            </w:r>
            <w:r w:rsidRPr="001555F3">
              <w:t>Eine Checkliste zur Unterscheidung zwischen zuverlässigen und unzuverlässigen Quellen</w:t>
            </w:r>
          </w:p>
        </w:tc>
      </w:tr>
      <w:tr w:rsidR="00EF0CDA" w:rsidRPr="006D6BF1" w14:paraId="2A50823A" w14:textId="77777777" w:rsidTr="00CC1017">
        <w:trPr>
          <w:trHeight w:val="994"/>
        </w:trPr>
        <w:tc>
          <w:tcPr>
            <w:tcW w:w="1620" w:type="dxa"/>
          </w:tcPr>
          <w:p w14:paraId="50CE4374" w14:textId="172F1FF9" w:rsidR="00EF0CDA" w:rsidRDefault="001E36A2" w:rsidP="00CC1017">
            <w:pPr>
              <w:pStyle w:val="Kategorie"/>
            </w:pPr>
            <w:r>
              <w:t>Tipp</w:t>
            </w:r>
            <w:r w:rsidR="001555F3">
              <w:t xml:space="preserve"> und Lösungen</w:t>
            </w:r>
          </w:p>
        </w:tc>
        <w:tc>
          <w:tcPr>
            <w:tcW w:w="8586" w:type="dxa"/>
          </w:tcPr>
          <w:p w14:paraId="13FEA018" w14:textId="0B3F7AEC" w:rsidR="00EF0CDA" w:rsidRDefault="001555F3" w:rsidP="00D44313">
            <w:pPr>
              <w:pStyle w:val="AufzhlungderAufgaben"/>
              <w:numPr>
                <w:ilvl w:val="0"/>
                <w:numId w:val="20"/>
              </w:numPr>
              <w:ind w:left="373" w:hanging="200"/>
            </w:pPr>
            <w:r w:rsidRPr="001555F3">
              <w:t xml:space="preserve">Es ist nicht erforderlich, dass Sie sich mit den Themen dieses Arbeitsblattes gut auskennen. Trotzdem empfehlen wir Ihnen, vor dem ersten Einsatz 20 Minuten zu investieren, um die </w:t>
            </w:r>
            <w:r w:rsidRPr="001555F3">
              <w:rPr>
                <w:b/>
              </w:rPr>
              <w:t>Lösungen auf den Seiten 7 bis 11</w:t>
            </w:r>
            <w:r w:rsidRPr="001555F3">
              <w:t xml:space="preserve"> zu lesen.</w:t>
            </w:r>
          </w:p>
        </w:tc>
      </w:tr>
    </w:tbl>
    <w:p w14:paraId="6389431F" w14:textId="6910E199" w:rsidR="00EA7B5F" w:rsidRDefault="001E36A2" w:rsidP="001E36A2">
      <w:pPr>
        <w:pStyle w:val="Arbeitsblatt"/>
      </w:pPr>
      <w:r>
        <w:t xml:space="preserve"> </w:t>
      </w:r>
    </w:p>
    <w:p w14:paraId="47AB9FD8" w14:textId="77777777" w:rsidR="00EA7B5F" w:rsidRDefault="00EA7B5F">
      <w:pPr>
        <w:spacing w:line="276" w:lineRule="auto"/>
        <w:rPr>
          <w:i/>
          <w:color w:val="838280"/>
          <w:sz w:val="16"/>
        </w:rPr>
      </w:pPr>
      <w:r>
        <w:br w:type="page"/>
      </w:r>
    </w:p>
    <w:p w14:paraId="5E745589" w14:textId="77777777" w:rsidR="001B3024" w:rsidRDefault="001B3024" w:rsidP="001B3024">
      <w:pPr>
        <w:pStyle w:val="Kategorie"/>
      </w:pPr>
      <w:r>
        <w:lastRenderedPageBreak/>
        <w:t>Lösungsblatt (</w:t>
      </w:r>
      <w:r w:rsidRPr="00315E09">
        <w:t>Lückentext</w:t>
      </w:r>
      <w:r>
        <w:t>)</w:t>
      </w:r>
    </w:p>
    <w:p w14:paraId="300256FE" w14:textId="77777777" w:rsidR="001B3024" w:rsidRDefault="001B3024" w:rsidP="001B3024">
      <w:pPr>
        <w:spacing w:after="0"/>
      </w:pPr>
    </w:p>
    <w:p w14:paraId="718EB2CC" w14:textId="77777777" w:rsidR="002F37E9" w:rsidRDefault="002F37E9" w:rsidP="002F37E9">
      <w:pPr>
        <w:spacing w:line="300" w:lineRule="atLeast"/>
        <w:rPr>
          <w:b/>
        </w:rPr>
      </w:pPr>
      <w:r w:rsidRPr="00BA7BB3">
        <w:rPr>
          <w:b/>
          <w:bCs/>
        </w:rPr>
        <w:t xml:space="preserve">Wir sprechen über Fake News, Fehlinformationen und Deepfakes. Wie erkennst du sie? Welche Schäden können sie anrichten? Wie kannst du dich davor schützen? </w:t>
      </w:r>
    </w:p>
    <w:p w14:paraId="0A6E38F2" w14:textId="77777777" w:rsidR="002F37E9" w:rsidRPr="00BA7BB3" w:rsidRDefault="002F37E9" w:rsidP="002F37E9">
      <w:pPr>
        <w:spacing w:line="300" w:lineRule="atLeast"/>
        <w:rPr>
          <w:b/>
        </w:rPr>
      </w:pPr>
      <w:r w:rsidRPr="00BA7BB3">
        <w:rPr>
          <w:b/>
        </w:rPr>
        <w:t>Fake News</w:t>
      </w:r>
    </w:p>
    <w:p w14:paraId="418B40B4" w14:textId="77777777" w:rsidR="002F37E9" w:rsidRPr="00BA7BB3" w:rsidRDefault="002F37E9" w:rsidP="002F37E9">
      <w:pPr>
        <w:spacing w:line="300" w:lineRule="atLeast"/>
      </w:pPr>
      <w:r w:rsidRPr="00BA7BB3">
        <w:t xml:space="preserve">Fake News sind Meldungen mit </w:t>
      </w:r>
      <w:r w:rsidRPr="00BA7BB3">
        <w:rPr>
          <w:color w:val="00B050"/>
        </w:rPr>
        <w:t>absichtlich</w:t>
      </w:r>
      <w:r w:rsidRPr="00BA7BB3">
        <w:t xml:space="preserve"> falschen oder irreführenden Inhalten. Sie werden von Menschen oder Programmen, sogenannten </w:t>
      </w:r>
      <w:r w:rsidRPr="00BA7BB3">
        <w:rPr>
          <w:color w:val="00B050"/>
        </w:rPr>
        <w:t>Bots</w:t>
      </w:r>
      <w:r w:rsidRPr="00BA7BB3">
        <w:t>, in Umlauf gebracht.</w:t>
      </w:r>
    </w:p>
    <w:p w14:paraId="163E1A5A" w14:textId="77777777" w:rsidR="002F37E9" w:rsidRPr="00BA7BB3" w:rsidRDefault="002F37E9" w:rsidP="002F37E9">
      <w:pPr>
        <w:spacing w:line="300" w:lineRule="atLeast"/>
        <w:rPr>
          <w:b/>
        </w:rPr>
      </w:pPr>
      <w:r w:rsidRPr="00BA7BB3">
        <w:rPr>
          <w:b/>
        </w:rPr>
        <w:t>Fehlinformation</w:t>
      </w:r>
      <w:r>
        <w:rPr>
          <w:b/>
        </w:rPr>
        <w:t>en</w:t>
      </w:r>
    </w:p>
    <w:p w14:paraId="6785A3D1" w14:textId="77777777" w:rsidR="002F37E9" w:rsidRPr="00BA7BB3" w:rsidRDefault="002F37E9" w:rsidP="002F37E9">
      <w:pPr>
        <w:spacing w:line="300" w:lineRule="atLeast"/>
      </w:pPr>
      <w:r w:rsidRPr="00BA7BB3">
        <w:t xml:space="preserve">Menschen, die Fake News verbreiten, wissen oder zumindest vermuten, dass ihre Inhalte </w:t>
      </w:r>
      <w:r w:rsidRPr="00BA7BB3">
        <w:rPr>
          <w:color w:val="00B050"/>
        </w:rPr>
        <w:t>falsch</w:t>
      </w:r>
      <w:r w:rsidRPr="00BA7BB3">
        <w:t xml:space="preserve"> oder zweifelhaft sind. Man spricht in diesem Fall auch von </w:t>
      </w:r>
      <w:r w:rsidRPr="00BA7BB3">
        <w:rPr>
          <w:color w:val="00B050"/>
        </w:rPr>
        <w:t>Des</w:t>
      </w:r>
      <w:r w:rsidRPr="00BA7BB3">
        <w:t>information. Bei </w:t>
      </w:r>
      <w:r w:rsidRPr="00BA7BB3">
        <w:rPr>
          <w:color w:val="00B050"/>
        </w:rPr>
        <w:t>Fehl</w:t>
      </w:r>
      <w:r w:rsidRPr="00BA7BB3">
        <w:t>informationen ist das anders: Wer schreibt, glaubt, etwas Richtiges zu kommunizieren, irrt sich dabei aber.</w:t>
      </w:r>
    </w:p>
    <w:p w14:paraId="0CEA80D1" w14:textId="77777777" w:rsidR="002F37E9" w:rsidRPr="00BA7BB3" w:rsidRDefault="002F37E9" w:rsidP="002F37E9">
      <w:pPr>
        <w:spacing w:line="300" w:lineRule="atLeast"/>
        <w:rPr>
          <w:b/>
        </w:rPr>
      </w:pPr>
      <w:r w:rsidRPr="00BA7BB3">
        <w:rPr>
          <w:b/>
        </w:rPr>
        <w:t>Warnsignale</w:t>
      </w:r>
    </w:p>
    <w:p w14:paraId="1B5C7705" w14:textId="77777777" w:rsidR="002F37E9" w:rsidRPr="00BA7BB3" w:rsidRDefault="002F37E9" w:rsidP="002F37E9">
      <w:pPr>
        <w:spacing w:line="300" w:lineRule="atLeast"/>
      </w:pPr>
      <w:r w:rsidRPr="00BA7BB3">
        <w:t xml:space="preserve">Warnsignale für Fake News sind Meldungen, die starke </w:t>
      </w:r>
      <w:r w:rsidRPr="00BA7BB3">
        <w:rPr>
          <w:color w:val="00B050"/>
        </w:rPr>
        <w:t>negative</w:t>
      </w:r>
      <w:r w:rsidRPr="00BA7BB3">
        <w:t xml:space="preserve"> Emotionen auslösen, sofort geteilt werden wollen, keine zuverlässigen oder überprüfbaren </w:t>
      </w:r>
      <w:r w:rsidRPr="00BA7BB3">
        <w:rPr>
          <w:color w:val="00B050"/>
        </w:rPr>
        <w:t>Quellen</w:t>
      </w:r>
      <w:r w:rsidRPr="00BA7BB3">
        <w:t xml:space="preserve"> für ihre Behauptungen angeben oder bei denen die Autorenschaft unbekannt oder unqualifiziert ist.</w:t>
      </w:r>
    </w:p>
    <w:p w14:paraId="454EAAEC" w14:textId="77777777" w:rsidR="002F37E9" w:rsidRPr="00BA7BB3" w:rsidRDefault="002F37E9" w:rsidP="002F37E9">
      <w:pPr>
        <w:spacing w:line="300" w:lineRule="atLeast"/>
        <w:rPr>
          <w:b/>
        </w:rPr>
      </w:pPr>
      <w:r w:rsidRPr="00BA7BB3">
        <w:rPr>
          <w:b/>
        </w:rPr>
        <w:t>Deepfakes</w:t>
      </w:r>
    </w:p>
    <w:p w14:paraId="75FFEABC" w14:textId="77777777" w:rsidR="002F37E9" w:rsidRPr="00BA7BB3" w:rsidRDefault="002F37E9" w:rsidP="002F37E9">
      <w:pPr>
        <w:spacing w:line="300" w:lineRule="atLeast"/>
      </w:pPr>
      <w:r w:rsidRPr="00BA7BB3">
        <w:t xml:space="preserve">In sozialen Medien verbreiten sich zunehmend auch Deepfakes. Als Deepfakes werden </w:t>
      </w:r>
      <w:r w:rsidRPr="00BA7BB3">
        <w:rPr>
          <w:color w:val="00B050"/>
        </w:rPr>
        <w:t>Videos</w:t>
      </w:r>
      <w:r w:rsidRPr="00BA7BB3">
        <w:t xml:space="preserve">, Bilder und Audioaufnahmen bezeichnet, die mithilfe von </w:t>
      </w:r>
      <w:r w:rsidRPr="00BA7BB3">
        <w:rPr>
          <w:color w:val="00B050"/>
        </w:rPr>
        <w:t>künstlicher</w:t>
      </w:r>
      <w:r w:rsidRPr="00BA7BB3">
        <w:t xml:space="preserve"> Intelligenz erstellt wurden. Deepfakes werden unter anderem erstellt, um Fake News mehr vermeintliche Glaubwürdigkeit zu verleihen.</w:t>
      </w:r>
    </w:p>
    <w:p w14:paraId="75DD27AE" w14:textId="77777777" w:rsidR="002F37E9" w:rsidRPr="00BA7BB3" w:rsidRDefault="002F37E9" w:rsidP="002F37E9">
      <w:pPr>
        <w:spacing w:line="300" w:lineRule="atLeast"/>
      </w:pPr>
      <w:r w:rsidRPr="00BA7BB3">
        <w:t xml:space="preserve">Deepfakes zu erkennen, wird immer </w:t>
      </w:r>
      <w:r w:rsidRPr="00BA7BB3">
        <w:rPr>
          <w:color w:val="00B050"/>
        </w:rPr>
        <w:t>schwieriger</w:t>
      </w:r>
      <w:r w:rsidRPr="00BA7BB3">
        <w:t xml:space="preserve">. Gegebenenfalls können folgende Aspekte darauf hinweisen: unnatürliche Gesichtsbewegungen, verschwommene oder übermässig glatte Gesichtsmerkmale, </w:t>
      </w:r>
      <w:r w:rsidRPr="00BA7BB3">
        <w:rPr>
          <w:color w:val="00B050"/>
        </w:rPr>
        <w:t>Hände</w:t>
      </w:r>
      <w:r w:rsidRPr="00BA7BB3">
        <w:t xml:space="preserve"> mit zusätzlichen oder fehlenden Fingern, unleserlichen </w:t>
      </w:r>
      <w:r w:rsidRPr="00BA7BB3">
        <w:rPr>
          <w:color w:val="00B050"/>
        </w:rPr>
        <w:t>Text</w:t>
      </w:r>
      <w:r w:rsidRPr="00BA7BB3">
        <w:t xml:space="preserve">, unnatürliche Stimmen oder unpassende Hintergrundgeräusche. Doch selbst wenn das Video keine Fehler enthält, besteht immer noch ein gewisses </w:t>
      </w:r>
      <w:r w:rsidRPr="00BA7BB3">
        <w:rPr>
          <w:color w:val="00B050"/>
        </w:rPr>
        <w:t>Risiko</w:t>
      </w:r>
      <w:r w:rsidRPr="00BA7BB3">
        <w:t>, dass es mit KI generiert wurde.</w:t>
      </w:r>
    </w:p>
    <w:p w14:paraId="404821F1" w14:textId="77777777" w:rsidR="002F37E9" w:rsidRPr="00BA7BB3" w:rsidRDefault="002F37E9" w:rsidP="002F37E9">
      <w:pPr>
        <w:spacing w:line="300" w:lineRule="atLeast"/>
        <w:rPr>
          <w:b/>
        </w:rPr>
      </w:pPr>
      <w:r w:rsidRPr="00BA7BB3">
        <w:rPr>
          <w:b/>
        </w:rPr>
        <w:t>Warum Fake News leichtes Spiel haben</w:t>
      </w:r>
    </w:p>
    <w:p w14:paraId="2A4AEB66" w14:textId="77777777" w:rsidR="002F37E9" w:rsidRPr="00BA7BB3" w:rsidRDefault="002F37E9" w:rsidP="002F37E9">
      <w:pPr>
        <w:spacing w:line="300" w:lineRule="atLeast"/>
      </w:pPr>
      <w:r w:rsidRPr="00BA7BB3">
        <w:t xml:space="preserve">Grundsätzlich kann jede Person auf Fake News und Fehlinformationen </w:t>
      </w:r>
      <w:r w:rsidRPr="00BA7BB3">
        <w:rPr>
          <w:color w:val="00B050"/>
        </w:rPr>
        <w:t>hereinfallen</w:t>
      </w:r>
      <w:r w:rsidRPr="00BA7BB3">
        <w:t xml:space="preserve">. Ein wichtiger Grund dafür ist, dass unser Gehirn mit Denkmustern arbeitet, die schnelle Entscheidungen auf Basis weniger Informationen ermöglichen. Diese </w:t>
      </w:r>
      <w:r w:rsidRPr="00BA7BB3">
        <w:rPr>
          <w:color w:val="00B050"/>
        </w:rPr>
        <w:t xml:space="preserve">Denkmuster </w:t>
      </w:r>
      <w:r w:rsidRPr="00BA7BB3">
        <w:t xml:space="preserve">werden kognitive Verzerrungen genannt. Es gibt viele davon. Ein Beispiel ist der Bestätigungsfehler, der besagt, dass man eher Informationen akzeptiert, die zur eigenen </w:t>
      </w:r>
      <w:r w:rsidRPr="00BA7BB3">
        <w:rPr>
          <w:color w:val="00B050"/>
        </w:rPr>
        <w:t xml:space="preserve">Meinung </w:t>
      </w:r>
      <w:r w:rsidRPr="00BA7BB3">
        <w:t xml:space="preserve">passen. Ein weiteres Beispiel ist der Vertrautheitsfehler, der besagt, dass eine Information umso glaubwürdiger erscheint, je </w:t>
      </w:r>
      <w:r w:rsidRPr="00BA7BB3">
        <w:rPr>
          <w:color w:val="00B050"/>
        </w:rPr>
        <w:t>öfter</w:t>
      </w:r>
      <w:r w:rsidRPr="00BA7BB3">
        <w:t xml:space="preserve"> man sie hört.</w:t>
      </w:r>
    </w:p>
    <w:p w14:paraId="17358186" w14:textId="77777777" w:rsidR="002F37E9" w:rsidRPr="00BA7BB3" w:rsidRDefault="002F37E9" w:rsidP="002F37E9">
      <w:pPr>
        <w:spacing w:line="300" w:lineRule="atLeast"/>
      </w:pPr>
      <w:r w:rsidRPr="00BA7BB3">
        <w:t>Die Verfasser*innen von Fake News nutzen diese und weitere Denkmuster aus, damit ihre Meldungen überzeugend wirken.</w:t>
      </w:r>
    </w:p>
    <w:p w14:paraId="7AB6A082" w14:textId="77777777" w:rsidR="002F37E9" w:rsidRDefault="002F37E9" w:rsidP="002F37E9">
      <w:pPr>
        <w:spacing w:line="300" w:lineRule="atLeast"/>
      </w:pPr>
      <w:r w:rsidRPr="00BA7BB3">
        <w:t xml:space="preserve">Kognitive Verzerrungen machen uns anfällig dafür, Fake News und Fehlinformationen zu glauben. </w:t>
      </w:r>
    </w:p>
    <w:p w14:paraId="4B388939" w14:textId="77777777" w:rsidR="002F37E9" w:rsidRPr="00BA7BB3" w:rsidRDefault="002F37E9" w:rsidP="002F37E9">
      <w:pPr>
        <w:spacing w:line="300" w:lineRule="atLeast"/>
        <w:rPr>
          <w:b/>
        </w:rPr>
      </w:pPr>
      <w:r w:rsidRPr="00BA7BB3">
        <w:rPr>
          <w:b/>
        </w:rPr>
        <w:t>Soziale Medien</w:t>
      </w:r>
    </w:p>
    <w:p w14:paraId="52F51C0F" w14:textId="77777777" w:rsidR="002F37E9" w:rsidRDefault="002F37E9" w:rsidP="002F37E9">
      <w:pPr>
        <w:spacing w:line="300" w:lineRule="atLeast"/>
      </w:pPr>
      <w:r w:rsidRPr="00BA7BB3">
        <w:t xml:space="preserve">Soziale Medien verstärken dieses Phänomen durch Filterblasen und Echokammern. </w:t>
      </w:r>
      <w:r w:rsidRPr="004942A8">
        <w:rPr>
          <w:color w:val="00B050"/>
        </w:rPr>
        <w:t>Filterblasen</w:t>
      </w:r>
      <w:r w:rsidRPr="00BA7BB3">
        <w:t xml:space="preserve"> entstehen, weil Algorithmen nur Inhalte anzeigen, die den eigenen Interessen und Erwartungen entsprechen. </w:t>
      </w:r>
      <w:r w:rsidRPr="004942A8">
        <w:rPr>
          <w:color w:val="00B050"/>
        </w:rPr>
        <w:t>Echokammern</w:t>
      </w:r>
      <w:r w:rsidRPr="00BA7BB3">
        <w:t xml:space="preserve"> </w:t>
      </w:r>
      <w:r w:rsidRPr="00BA7BB3">
        <w:lastRenderedPageBreak/>
        <w:t xml:space="preserve">entstehen, wenn man nur Menschen mit gleichen Ansichten folgt. So gerät man in eine sogenannte </w:t>
      </w:r>
      <w:r w:rsidRPr="004942A8">
        <w:rPr>
          <w:color w:val="00B050"/>
        </w:rPr>
        <w:t>Blase</w:t>
      </w:r>
      <w:r w:rsidRPr="00BA7BB3">
        <w:t xml:space="preserve"> oder Bubble. Wenn dort immer wieder die gleichen einseitigen Inhalte und Kommentare auftauchen, können Fake News und Fehlinformationen die Gedanken, Gefühle und Überzeugungen der Follower leicht </w:t>
      </w:r>
      <w:r w:rsidRPr="004942A8">
        <w:rPr>
          <w:color w:val="00B050"/>
        </w:rPr>
        <w:t>beeinflussen</w:t>
      </w:r>
      <w:r w:rsidRPr="00BA7BB3">
        <w:t>.</w:t>
      </w:r>
    </w:p>
    <w:p w14:paraId="204248D0" w14:textId="77777777" w:rsidR="002F37E9" w:rsidRPr="00BA7BB3" w:rsidRDefault="002F37E9" w:rsidP="002F37E9">
      <w:pPr>
        <w:spacing w:line="300" w:lineRule="atLeast"/>
      </w:pPr>
      <w:r w:rsidRPr="00BA7BB3">
        <w:t>Zu begreifen, wie die Denkmuster des Gehirns und die sozialen Medien funktionieren, hilft dir, neuen Meldungen mit einer kritischen und vorsichtigen Haltung zu begegnen. Um Fake News und Fehlinformationen aufzudecken, musst du aber zu einem Fakten-Detektiv werden.</w:t>
      </w:r>
    </w:p>
    <w:p w14:paraId="29F0137A" w14:textId="77777777" w:rsidR="002F37E9" w:rsidRPr="00BA7BB3" w:rsidRDefault="002F37E9" w:rsidP="002F37E9">
      <w:pPr>
        <w:spacing w:line="300" w:lineRule="atLeast"/>
        <w:rPr>
          <w:b/>
        </w:rPr>
      </w:pPr>
      <w:r w:rsidRPr="00BA7BB3">
        <w:rPr>
          <w:b/>
        </w:rPr>
        <w:t>Zuverlässige Quellen prüfen</w:t>
      </w:r>
    </w:p>
    <w:p w14:paraId="7A2806D5" w14:textId="77777777" w:rsidR="002F37E9" w:rsidRDefault="002F37E9" w:rsidP="002F37E9">
      <w:pPr>
        <w:spacing w:line="300" w:lineRule="atLeast"/>
      </w:pPr>
      <w:r w:rsidRPr="00BA7BB3">
        <w:t xml:space="preserve">Um zu prüfen, ob eine Information dem aktuellen Wissensstand entspricht, solltest du z.B. recherchieren, ob auch andere </w:t>
      </w:r>
      <w:r w:rsidRPr="00BA7BB3">
        <w:rPr>
          <w:color w:val="00B050"/>
        </w:rPr>
        <w:t>zuverlässige</w:t>
      </w:r>
      <w:r w:rsidRPr="00BA7BB3">
        <w:t xml:space="preserve"> Quellen darüber berichten. Zuverlässige Quellen zeichnen sich aus u.a. durch anerkannte Autorenschaft, belegbare Quellen, Aktualität, sachliche Sprache, Neutralität bei kontroversen Themen und klare </w:t>
      </w:r>
      <w:r w:rsidRPr="00BA7BB3">
        <w:rPr>
          <w:color w:val="00B050"/>
        </w:rPr>
        <w:t>Trennung</w:t>
      </w:r>
      <w:r w:rsidRPr="00BA7BB3">
        <w:t xml:space="preserve"> von Fakten und Meinungen. </w:t>
      </w:r>
      <w:r w:rsidRPr="00BA7BB3">
        <w:rPr>
          <w:color w:val="00B050"/>
        </w:rPr>
        <w:t>Unzuverlässige</w:t>
      </w:r>
      <w:r w:rsidRPr="00BA7BB3">
        <w:t xml:space="preserve"> Quellen erkennt man hingegen u.a. an emotionalen oder dramatisierenden Formulierungen, Verallgemeinerungen oder Beleidigungen von Andersdenkenden.</w:t>
      </w:r>
    </w:p>
    <w:p w14:paraId="6C9B1F93" w14:textId="77777777" w:rsidR="002F37E9" w:rsidRPr="00BA7BB3" w:rsidRDefault="002F37E9" w:rsidP="002F37E9">
      <w:pPr>
        <w:spacing w:line="300" w:lineRule="atLeast"/>
        <w:rPr>
          <w:b/>
        </w:rPr>
      </w:pPr>
      <w:r w:rsidRPr="00BA7BB3">
        <w:rPr>
          <w:b/>
        </w:rPr>
        <w:t>Wissenschaftliche Studien heranziehen</w:t>
      </w:r>
    </w:p>
    <w:p w14:paraId="16173088" w14:textId="77777777" w:rsidR="002F37E9" w:rsidRPr="00BA7BB3" w:rsidRDefault="002F37E9" w:rsidP="002F37E9">
      <w:pPr>
        <w:spacing w:line="300" w:lineRule="atLeast"/>
      </w:pPr>
      <w:r w:rsidRPr="00BA7BB3">
        <w:t xml:space="preserve">Um herauszufinden, ob eine Information stimmt, kannst du bei vielen Gesundheitsthemen nachsehen, was die </w:t>
      </w:r>
      <w:r w:rsidRPr="00BA7BB3">
        <w:rPr>
          <w:color w:val="00B050"/>
        </w:rPr>
        <w:t>wissenschaftliche</w:t>
      </w:r>
      <w:r w:rsidRPr="00BA7BB3">
        <w:t xml:space="preserve"> Literatur dazu sagt. Besonders wertvoll sind dabei Metaanalysen und Reviews, die Erkenntnisse aus mehreren </w:t>
      </w:r>
      <w:r w:rsidRPr="00BA7BB3">
        <w:rPr>
          <w:color w:val="00B050"/>
        </w:rPr>
        <w:t>Studien</w:t>
      </w:r>
      <w:r w:rsidRPr="00BA7BB3">
        <w:t xml:space="preserve"> zu einem bestimmten Thema zusammenfassen. Um diese Studien zu finden, kannst du die Deep-Research-Funktion von </w:t>
      </w:r>
      <w:r>
        <w:t>KI-Programmen</w:t>
      </w:r>
      <w:r w:rsidRPr="00BA7BB3">
        <w:t xml:space="preserve"> verwenden oder bestehende Datenbanken wissenschaftlicher </w:t>
      </w:r>
      <w:r w:rsidRPr="00BA7BB3">
        <w:rPr>
          <w:color w:val="00B050"/>
        </w:rPr>
        <w:t>Publikationen</w:t>
      </w:r>
      <w:r w:rsidRPr="00BA7BB3">
        <w:t xml:space="preserve"> konsultieren. Anschliessend kannst du die KI nutzen, um diese Studien zu übersetzen oder zu interpretieren.</w:t>
      </w:r>
    </w:p>
    <w:p w14:paraId="29227D7F" w14:textId="77777777" w:rsidR="002F37E9" w:rsidRPr="00751773" w:rsidRDefault="002F37E9" w:rsidP="002F37E9">
      <w:pPr>
        <w:spacing w:line="300" w:lineRule="atLeast"/>
        <w:rPr>
          <w:b/>
        </w:rPr>
      </w:pPr>
      <w:r w:rsidRPr="00751773">
        <w:rPr>
          <w:b/>
        </w:rPr>
        <w:t>Influencer*innen</w:t>
      </w:r>
    </w:p>
    <w:p w14:paraId="2B352BF5" w14:textId="09BF637F" w:rsidR="002F37E9" w:rsidRDefault="002F37E9" w:rsidP="002F37E9">
      <w:pPr>
        <w:spacing w:line="300" w:lineRule="atLeast"/>
      </w:pPr>
      <w:r w:rsidRPr="00BA7BB3">
        <w:t xml:space="preserve">Auch Influencer*innen können </w:t>
      </w:r>
      <w:r w:rsidRPr="004942A8">
        <w:rPr>
          <w:color w:val="00B050"/>
        </w:rPr>
        <w:t>Fehlinformationen</w:t>
      </w:r>
      <w:r w:rsidRPr="00BA7BB3">
        <w:t xml:space="preserve"> und Fake News verbreiten, auch jene, die beliebt sind und professionelle Videos produzieren. Die kritische und vorsichtige Haltung sollte daher auch für Influencer*innen gelten. Untermauern sie ihre Aussagen mit </w:t>
      </w:r>
      <w:r w:rsidRPr="004942A8">
        <w:rPr>
          <w:color w:val="00B050"/>
        </w:rPr>
        <w:t>verlässlichen</w:t>
      </w:r>
      <w:r w:rsidRPr="00BA7BB3">
        <w:t xml:space="preserve"> Quellen? Unterscheiden sie zwischen geprüften </w:t>
      </w:r>
      <w:r w:rsidRPr="004942A8">
        <w:rPr>
          <w:color w:val="00B050"/>
        </w:rPr>
        <w:t>Fakten</w:t>
      </w:r>
      <w:r w:rsidRPr="00BA7BB3">
        <w:t xml:space="preserve">, Meinungen und persönlichen Erfahrungen? Haben </w:t>
      </w:r>
      <w:r w:rsidR="00045CCB">
        <w:t>s</w:t>
      </w:r>
      <w:r w:rsidRPr="00BA7BB3">
        <w:t xml:space="preserve">ie kommerzielle </w:t>
      </w:r>
      <w:r w:rsidRPr="00277AFB">
        <w:rPr>
          <w:color w:val="00B050"/>
        </w:rPr>
        <w:t>Interessen</w:t>
      </w:r>
      <w:r w:rsidRPr="00BA7BB3">
        <w:t xml:space="preserve">, die die Glaubwürdigkeit </w:t>
      </w:r>
      <w:r w:rsidR="00045CCB">
        <w:t>i</w:t>
      </w:r>
      <w:r w:rsidRPr="00BA7BB3">
        <w:t>hrer Aussagen anzweifeln lassen? Diese Fragen solltest du dir bewusst stellen, bevor du ihre Empfehlungen zu wichtigen Themen akzeptierst.</w:t>
      </w:r>
    </w:p>
    <w:p w14:paraId="31E42009" w14:textId="77777777" w:rsidR="002F37E9" w:rsidRPr="00751773" w:rsidRDefault="002F37E9" w:rsidP="002F37E9">
      <w:pPr>
        <w:spacing w:line="300" w:lineRule="atLeast"/>
        <w:rPr>
          <w:b/>
        </w:rPr>
      </w:pPr>
      <w:r w:rsidRPr="00751773">
        <w:rPr>
          <w:b/>
        </w:rPr>
        <w:t>Gefahren</w:t>
      </w:r>
    </w:p>
    <w:p w14:paraId="17ADBE6E" w14:textId="77777777" w:rsidR="002F37E9" w:rsidRDefault="002F37E9" w:rsidP="002F37E9">
      <w:pPr>
        <w:spacing w:line="300" w:lineRule="atLeast"/>
      </w:pPr>
      <w:r w:rsidRPr="00BA7BB3">
        <w:t xml:space="preserve">Sich gegen Fake News zu schützen ist wichtig, weil Fake News deine </w:t>
      </w:r>
      <w:r w:rsidRPr="00277AFB">
        <w:rPr>
          <w:color w:val="00B050"/>
        </w:rPr>
        <w:t>Aufmerksamkeit</w:t>
      </w:r>
      <w:r w:rsidRPr="00BA7BB3">
        <w:t xml:space="preserve"> wollen – oft durch Angst, Wut oder Empörung. Wer solchen Nachrichten ausgesetzt ist, kann sich psychisch belastet fühlen. Besonders gefährlich wird es, wenn Fake News und Fehlinformationen </w:t>
      </w:r>
      <w:r w:rsidRPr="00277AFB">
        <w:rPr>
          <w:color w:val="00B050"/>
        </w:rPr>
        <w:t>falsche</w:t>
      </w:r>
      <w:r w:rsidRPr="00BA7BB3">
        <w:t xml:space="preserve"> medizinische oder gesundheitliche Ratschläge geben, durch die Menschen </w:t>
      </w:r>
      <w:r w:rsidRPr="00277AFB">
        <w:rPr>
          <w:color w:val="00B050"/>
        </w:rPr>
        <w:t>krank</w:t>
      </w:r>
      <w:r w:rsidRPr="00BA7BB3">
        <w:t xml:space="preserve"> werden oder sogar sterben.</w:t>
      </w:r>
    </w:p>
    <w:p w14:paraId="7F6F4E89" w14:textId="77777777" w:rsidR="002F37E9" w:rsidRDefault="002F37E9" w:rsidP="002F37E9">
      <w:pPr>
        <w:spacing w:line="300" w:lineRule="atLeast"/>
      </w:pPr>
      <w:r w:rsidRPr="00BA7BB3">
        <w:t xml:space="preserve">Fake News können auch politische Entscheidungen und Abstimmungen beeinflussen sowie die </w:t>
      </w:r>
      <w:r w:rsidRPr="000B16A3">
        <w:rPr>
          <w:color w:val="00B050"/>
        </w:rPr>
        <w:t>Gesellschaft</w:t>
      </w:r>
      <w:r w:rsidRPr="00BA7BB3">
        <w:t xml:space="preserve"> in Gruppen spalten, die kaum mehr miteinander kommunizieren. Wenn Konflikte, Hass und fehlende Empathie zur Normalität werden, kann das schwerwiegende Folgen für die </w:t>
      </w:r>
      <w:r w:rsidRPr="000B16A3">
        <w:rPr>
          <w:color w:val="00B050"/>
        </w:rPr>
        <w:t>Solidarität</w:t>
      </w:r>
      <w:r w:rsidRPr="00BA7BB3">
        <w:t xml:space="preserve"> innerhalb der Gesellschaft und für einzelne Personen haben.</w:t>
      </w:r>
    </w:p>
    <w:p w14:paraId="6C24D008" w14:textId="77777777" w:rsidR="002F37E9" w:rsidRPr="00751773" w:rsidRDefault="002F37E9" w:rsidP="002F37E9">
      <w:pPr>
        <w:spacing w:line="300" w:lineRule="atLeast"/>
        <w:rPr>
          <w:b/>
        </w:rPr>
      </w:pPr>
      <w:proofErr w:type="gramStart"/>
      <w:r w:rsidRPr="00751773">
        <w:rPr>
          <w:b/>
        </w:rPr>
        <w:t>Werde</w:t>
      </w:r>
      <w:proofErr w:type="gramEnd"/>
      <w:r w:rsidRPr="00751773">
        <w:rPr>
          <w:b/>
        </w:rPr>
        <w:t xml:space="preserve"> Teil der Lösung</w:t>
      </w:r>
    </w:p>
    <w:p w14:paraId="5B4DC342" w14:textId="77777777" w:rsidR="002F37E9" w:rsidRDefault="002F37E9" w:rsidP="002F37E9">
      <w:pPr>
        <w:spacing w:line="300" w:lineRule="atLeast"/>
      </w:pPr>
      <w:r w:rsidRPr="00BA7BB3">
        <w:t xml:space="preserve">Da Fake News, Deepfakes und Fehlinformationen schädlich sein können, solltest du dazu beitragen, dass sie sich nicht </w:t>
      </w:r>
      <w:r w:rsidRPr="000B16A3">
        <w:rPr>
          <w:color w:val="00B050"/>
        </w:rPr>
        <w:t>verbreiten</w:t>
      </w:r>
      <w:r w:rsidRPr="00BA7BB3">
        <w:t xml:space="preserve">. Wenn du eine Nachricht siehst, die starke Emotionen in dir auslöst oder bei der du dir nicht </w:t>
      </w:r>
      <w:r w:rsidRPr="00BA7BB3">
        <w:lastRenderedPageBreak/>
        <w:t xml:space="preserve">absolut sicher sein kannst, ob sie </w:t>
      </w:r>
      <w:r w:rsidRPr="000B16A3">
        <w:t>stimmt</w:t>
      </w:r>
      <w:r w:rsidRPr="00BA7BB3">
        <w:t xml:space="preserve">, dann teile sie </w:t>
      </w:r>
      <w:r w:rsidRPr="000B16A3">
        <w:rPr>
          <w:color w:val="00B050"/>
        </w:rPr>
        <w:t>nicht</w:t>
      </w:r>
      <w:r w:rsidRPr="00BA7BB3">
        <w:t xml:space="preserve">. Bedenke: Die Algorithmen sozialer Medien zeigen vor allem Inhalte, die viel </w:t>
      </w:r>
      <w:r w:rsidRPr="000B16A3">
        <w:rPr>
          <w:color w:val="00B050"/>
        </w:rPr>
        <w:t>Aufmerksamkeit</w:t>
      </w:r>
      <w:r w:rsidRPr="00BA7BB3">
        <w:t xml:space="preserve"> bekommen – auch wenn sie falsch oder schädlich sind.</w:t>
      </w:r>
    </w:p>
    <w:p w14:paraId="3FB1BA10" w14:textId="51489AA9" w:rsidR="00F9313C" w:rsidRDefault="002F37E9" w:rsidP="002F37E9">
      <w:pPr>
        <w:spacing w:after="0"/>
      </w:pPr>
      <w:r w:rsidRPr="00BA7BB3">
        <w:t xml:space="preserve">Indem du kritisch bleibst, Informationen prüfst und verantwortungsvoll </w:t>
      </w:r>
      <w:r w:rsidRPr="000B16A3">
        <w:rPr>
          <w:color w:val="00B050"/>
        </w:rPr>
        <w:t>teilst</w:t>
      </w:r>
      <w:r w:rsidRPr="00BA7BB3">
        <w:t>, hilfst du dabei, die Verbreitung von Fake News, Deepfakes und Fehlinformationen zu bremsen.</w:t>
      </w:r>
    </w:p>
    <w:p w14:paraId="31628B4A" w14:textId="77777777" w:rsidR="00F9313C" w:rsidRDefault="00F9313C" w:rsidP="001B3024">
      <w:pPr>
        <w:spacing w:after="0"/>
      </w:pPr>
    </w:p>
    <w:p w14:paraId="1338E78E" w14:textId="77777777" w:rsidR="001B3024" w:rsidRDefault="001B3024">
      <w:pPr>
        <w:spacing w:line="276" w:lineRule="auto"/>
        <w:rPr>
          <w:rFonts w:eastAsia="Times New Roman" w:cs="Times New Roman"/>
          <w:b/>
          <w:bCs/>
          <w:color w:val="097D80"/>
          <w:szCs w:val="26"/>
        </w:rPr>
      </w:pPr>
      <w:r>
        <w:br w:type="page"/>
      </w:r>
    </w:p>
    <w:p w14:paraId="1E200593" w14:textId="3612616A" w:rsidR="00EA7B5F" w:rsidRDefault="00CB37F0" w:rsidP="00EA7B5F">
      <w:pPr>
        <w:pStyle w:val="Kategorie"/>
      </w:pPr>
      <w:r>
        <w:lastRenderedPageBreak/>
        <w:t>Lösungsblatt (Fragen)</w:t>
      </w:r>
    </w:p>
    <w:p w14:paraId="7D444262" w14:textId="77777777" w:rsidR="00AA06B9" w:rsidRDefault="00AA06B9" w:rsidP="00AA06B9">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397"/>
        <w:gridCol w:w="6797"/>
      </w:tblGrid>
      <w:tr w:rsidR="002F37E9" w14:paraId="50E73156" w14:textId="77777777" w:rsidTr="00D90AAE">
        <w:tc>
          <w:tcPr>
            <w:tcW w:w="3397" w:type="dxa"/>
            <w:shd w:val="clear" w:color="auto" w:fill="F2F2F2" w:themeFill="background1" w:themeFillShade="F2"/>
          </w:tcPr>
          <w:p w14:paraId="6B050986" w14:textId="77777777" w:rsidR="002F37E9" w:rsidRDefault="002F37E9" w:rsidP="00D90AAE">
            <w:pPr>
              <w:pStyle w:val="LinksNavigationstitel"/>
            </w:pPr>
            <w:r>
              <w:t>Die Frage</w:t>
            </w:r>
          </w:p>
        </w:tc>
        <w:tc>
          <w:tcPr>
            <w:tcW w:w="6797" w:type="dxa"/>
            <w:shd w:val="clear" w:color="auto" w:fill="F2F2F2" w:themeFill="background1" w:themeFillShade="F2"/>
          </w:tcPr>
          <w:p w14:paraId="3B4B401B" w14:textId="77777777" w:rsidR="002F37E9" w:rsidRDefault="002F37E9" w:rsidP="00D90AAE">
            <w:pPr>
              <w:pStyle w:val="LinksNavigationstitel"/>
            </w:pPr>
            <w:r>
              <w:t>Deine Antwort</w:t>
            </w:r>
          </w:p>
        </w:tc>
      </w:tr>
      <w:tr w:rsidR="002F37E9" w14:paraId="526D8779" w14:textId="77777777" w:rsidTr="00D90AAE">
        <w:trPr>
          <w:trHeight w:val="666"/>
        </w:trPr>
        <w:tc>
          <w:tcPr>
            <w:tcW w:w="3397" w:type="dxa"/>
          </w:tcPr>
          <w:p w14:paraId="505C8ECD" w14:textId="77777777" w:rsidR="002F37E9" w:rsidRDefault="002F37E9" w:rsidP="00D90AAE">
            <w:r>
              <w:t xml:space="preserve">Was ist der Unterschied zwischen Fake News (Desinformation) und </w:t>
            </w:r>
            <w:r w:rsidRPr="00D024AE">
              <w:t>Fehlinformationen</w:t>
            </w:r>
            <w:r>
              <w:t>?</w:t>
            </w:r>
          </w:p>
        </w:tc>
        <w:tc>
          <w:tcPr>
            <w:tcW w:w="6797" w:type="dxa"/>
          </w:tcPr>
          <w:p w14:paraId="09DF3128" w14:textId="77777777" w:rsidR="002F37E9" w:rsidRDefault="002F37E9" w:rsidP="00D90AAE">
            <w:r w:rsidRPr="000D3ADC">
              <w:t>Fake News sind falsche oder irreführende Inhalte, die mit Absicht verbreitet werden.</w:t>
            </w:r>
            <w:r w:rsidRPr="00C542DA">
              <w:t xml:space="preserve"> </w:t>
            </w:r>
            <w:r w:rsidRPr="000D3ADC">
              <w:t>Bei Fehlinformationen glauben die Verbreitenden, korrekte Inhalte zu teilen. Diese widersprechen jedoch dem aktuellen Wissensstand.</w:t>
            </w:r>
          </w:p>
        </w:tc>
      </w:tr>
      <w:tr w:rsidR="002F37E9" w14:paraId="7811DE06" w14:textId="77777777" w:rsidTr="00D90AAE">
        <w:trPr>
          <w:trHeight w:val="666"/>
        </w:trPr>
        <w:tc>
          <w:tcPr>
            <w:tcW w:w="3397" w:type="dxa"/>
          </w:tcPr>
          <w:p w14:paraId="4EF312C9" w14:textId="77777777" w:rsidR="002F37E9" w:rsidRPr="00870DC5" w:rsidRDefault="002F37E9" w:rsidP="00D90AAE">
            <w:r>
              <w:t>Nenne drei mögliche Warnsignale, die auf Fake News (Desinformation) hinweisen.</w:t>
            </w:r>
          </w:p>
          <w:p w14:paraId="5E247D16" w14:textId="77777777" w:rsidR="002F37E9" w:rsidRPr="00FE01E6" w:rsidRDefault="002F37E9" w:rsidP="00D90AAE">
            <w:pPr>
              <w:rPr>
                <w:lang w:val="en-GB"/>
              </w:rPr>
            </w:pPr>
            <w:r>
              <w:rPr>
                <w:noProof/>
              </w:rPr>
              <w:drawing>
                <wp:inline distT="0" distB="0" distL="0" distR="0" wp14:anchorId="439B8E0A" wp14:editId="41A500C8">
                  <wp:extent cx="121595" cy="121595"/>
                  <wp:effectExtent l="0" t="0" r="0" b="0"/>
                  <wp:docPr id="107398716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22" w:history="1">
              <w:r>
                <w:rPr>
                  <w:rStyle w:val="Hyperlink"/>
                  <w:rFonts w:eastAsiaTheme="minorHAnsi" w:cstheme="minorBidi"/>
                  <w:lang w:val="en-GB"/>
                </w:rPr>
                <w:t>feel-ok.ch/</w:t>
              </w:r>
              <w:proofErr w:type="spellStart"/>
              <w:r>
                <w:rPr>
                  <w:rStyle w:val="Hyperlink"/>
                  <w:rFonts w:eastAsiaTheme="minorHAnsi" w:cstheme="minorBidi"/>
                  <w:lang w:val="en-GB"/>
                </w:rPr>
                <w:t>fn</w:t>
              </w:r>
              <w:proofErr w:type="spellEnd"/>
              <w:r>
                <w:rPr>
                  <w:rStyle w:val="Hyperlink"/>
                  <w:rFonts w:eastAsiaTheme="minorHAnsi" w:cstheme="minorBidi"/>
                  <w:lang w:val="en-GB"/>
                </w:rPr>
                <w:t>-def</w:t>
              </w:r>
            </w:hyperlink>
          </w:p>
        </w:tc>
        <w:tc>
          <w:tcPr>
            <w:tcW w:w="6797" w:type="dxa"/>
          </w:tcPr>
          <w:p w14:paraId="38DFAD8D" w14:textId="77777777" w:rsidR="002F37E9" w:rsidRDefault="002F37E9" w:rsidP="00D90AAE">
            <w:r w:rsidRPr="00C542DA">
              <w:t>Warnsignale für Fake News sind Meldungen, die starke negative Emotionen auslösen, sofort geteilt werden wollen, keine zuverlässigen oder überprüfbaren Quellen für ihre Behauptungen angeben oder bei denen die Autorenschaft unbekannt oder unqualifiziert ist.</w:t>
            </w:r>
          </w:p>
        </w:tc>
      </w:tr>
      <w:tr w:rsidR="002F37E9" w14:paraId="3D0B2DBA" w14:textId="77777777" w:rsidTr="00D90AAE">
        <w:trPr>
          <w:trHeight w:val="666"/>
        </w:trPr>
        <w:tc>
          <w:tcPr>
            <w:tcW w:w="3397" w:type="dxa"/>
          </w:tcPr>
          <w:p w14:paraId="607F8A48" w14:textId="77777777" w:rsidR="002F37E9" w:rsidRDefault="002F37E9" w:rsidP="00D90AAE">
            <w:r>
              <w:t>Was erleichtert die Verbreitung von Fake News (Desinformation) und Fehlinformationen?</w:t>
            </w:r>
          </w:p>
          <w:p w14:paraId="17E8E0F9" w14:textId="77777777" w:rsidR="002F37E9" w:rsidRPr="00870DC5" w:rsidRDefault="002F37E9" w:rsidP="00D90AAE">
            <w:pPr>
              <w:rPr>
                <w:lang w:val="en-GB"/>
              </w:rPr>
            </w:pPr>
            <w:r>
              <w:rPr>
                <w:noProof/>
              </w:rPr>
              <w:drawing>
                <wp:inline distT="0" distB="0" distL="0" distR="0" wp14:anchorId="721BC8C0" wp14:editId="2EF1749F">
                  <wp:extent cx="121595" cy="121595"/>
                  <wp:effectExtent l="0" t="0" r="0" b="0"/>
                  <wp:docPr id="59539027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23" w:history="1">
              <w:r w:rsidRPr="00870DC5">
                <w:rPr>
                  <w:rStyle w:val="Hyperlink"/>
                  <w:rFonts w:eastAsiaTheme="minorHAnsi" w:cstheme="minorBidi"/>
                  <w:lang w:val="en-GB"/>
                </w:rPr>
                <w:t>feel-ok.ch/</w:t>
              </w:r>
              <w:proofErr w:type="spellStart"/>
              <w:r w:rsidRPr="00870DC5">
                <w:rPr>
                  <w:rStyle w:val="Hyperlink"/>
                  <w:rFonts w:eastAsiaTheme="minorHAnsi" w:cstheme="minorBidi"/>
                  <w:lang w:val="en-GB"/>
                </w:rPr>
                <w:t>fn</w:t>
              </w:r>
              <w:proofErr w:type="spellEnd"/>
              <w:r w:rsidRPr="00870DC5">
                <w:rPr>
                  <w:rStyle w:val="Hyperlink"/>
                  <w:rFonts w:eastAsiaTheme="minorHAnsi" w:cstheme="minorBidi"/>
                  <w:lang w:val="en-GB"/>
                </w:rPr>
                <w:t>-bias</w:t>
              </w:r>
            </w:hyperlink>
          </w:p>
        </w:tc>
        <w:tc>
          <w:tcPr>
            <w:tcW w:w="6797" w:type="dxa"/>
          </w:tcPr>
          <w:p w14:paraId="5C0B6AC0" w14:textId="77777777" w:rsidR="002F37E9" w:rsidRDefault="002F37E9" w:rsidP="00D90AAE">
            <w:r>
              <w:t>Kognitive Verzerrungen und soziale Medien.</w:t>
            </w:r>
          </w:p>
        </w:tc>
      </w:tr>
      <w:tr w:rsidR="002F37E9" w14:paraId="4C43CCB4" w14:textId="77777777" w:rsidTr="00D90AAE">
        <w:trPr>
          <w:trHeight w:val="666"/>
        </w:trPr>
        <w:tc>
          <w:tcPr>
            <w:tcW w:w="3397" w:type="dxa"/>
          </w:tcPr>
          <w:p w14:paraId="70E61A93" w14:textId="77777777" w:rsidR="002F37E9" w:rsidRDefault="002F37E9" w:rsidP="00D90AAE">
            <w:r>
              <w:t>Nenne zwei Denkmuster, die es leichter machen, an Fake News (Desinformation) oder Fehlinformationen zu glauben.</w:t>
            </w:r>
          </w:p>
          <w:p w14:paraId="469669B8" w14:textId="77777777" w:rsidR="002F37E9" w:rsidRPr="00870DC5" w:rsidRDefault="002F37E9" w:rsidP="00D90AAE">
            <w:pPr>
              <w:rPr>
                <w:lang w:val="en-GB"/>
              </w:rPr>
            </w:pPr>
            <w:r>
              <w:rPr>
                <w:noProof/>
              </w:rPr>
              <w:drawing>
                <wp:inline distT="0" distB="0" distL="0" distR="0" wp14:anchorId="0013CFCF" wp14:editId="1317D5B9">
                  <wp:extent cx="121595" cy="121595"/>
                  <wp:effectExtent l="0" t="0" r="0" b="0"/>
                  <wp:docPr id="16164760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24" w:history="1">
              <w:r w:rsidRPr="00870DC5">
                <w:rPr>
                  <w:rStyle w:val="Hyperlink"/>
                  <w:rFonts w:eastAsiaTheme="minorHAnsi" w:cstheme="minorBidi"/>
                  <w:lang w:val="en-GB"/>
                </w:rPr>
                <w:t>feel-ok.ch/</w:t>
              </w:r>
              <w:proofErr w:type="spellStart"/>
              <w:r w:rsidRPr="00870DC5">
                <w:rPr>
                  <w:rStyle w:val="Hyperlink"/>
                  <w:rFonts w:eastAsiaTheme="minorHAnsi" w:cstheme="minorBidi"/>
                  <w:lang w:val="en-GB"/>
                </w:rPr>
                <w:t>fn</w:t>
              </w:r>
              <w:proofErr w:type="spellEnd"/>
              <w:r w:rsidRPr="00870DC5">
                <w:rPr>
                  <w:rStyle w:val="Hyperlink"/>
                  <w:rFonts w:eastAsiaTheme="minorHAnsi" w:cstheme="minorBidi"/>
                  <w:lang w:val="en-GB"/>
                </w:rPr>
                <w:t>-bias</w:t>
              </w:r>
            </w:hyperlink>
          </w:p>
        </w:tc>
        <w:tc>
          <w:tcPr>
            <w:tcW w:w="6797" w:type="dxa"/>
          </w:tcPr>
          <w:p w14:paraId="13629C7A" w14:textId="77777777" w:rsidR="002F37E9" w:rsidRDefault="002F37E9" w:rsidP="00D90AAE">
            <w:r w:rsidRPr="00E8691D">
              <w:rPr>
                <w:b/>
              </w:rPr>
              <w:t>Der Bestätigungsfehler</w:t>
            </w:r>
            <w:r>
              <w:t xml:space="preserve">: </w:t>
            </w:r>
            <w:r w:rsidRPr="00E8691D">
              <w:t>Man sucht und glaubt eher das, was zur eigenen Meinung, zum eigenen Weltbild und zu den eigenen Werten passt.</w:t>
            </w:r>
          </w:p>
          <w:p w14:paraId="4919A59F" w14:textId="77777777" w:rsidR="002F37E9" w:rsidRDefault="002F37E9" w:rsidP="00D90AAE">
            <w:r w:rsidRPr="00E8691D">
              <w:rPr>
                <w:b/>
              </w:rPr>
              <w:t>Der Vertrautheitsfehler</w:t>
            </w:r>
            <w:r>
              <w:t xml:space="preserve">: </w:t>
            </w:r>
            <w:r w:rsidRPr="00E8691D">
              <w:t>Je öfter man etwas hört, desto wahrer kommt es vor.</w:t>
            </w:r>
          </w:p>
          <w:p w14:paraId="77F3B287" w14:textId="77777777" w:rsidR="002F37E9" w:rsidRDefault="002F37E9" w:rsidP="00D90AAE">
            <w:r w:rsidRPr="00E8691D">
              <w:rPr>
                <w:b/>
              </w:rPr>
              <w:t>Der Verfügbarkeitsfehler</w:t>
            </w:r>
            <w:r>
              <w:t xml:space="preserve">: </w:t>
            </w:r>
            <w:r w:rsidRPr="000D3ADC">
              <w:t>Das Gehirn merkt sich besonders emotionale Informationen leichter. Da diese Informationen schneller abgerufen werden können, erscheinen sie glaubwürdiger oder wichtiger.</w:t>
            </w:r>
          </w:p>
          <w:p w14:paraId="5B14E937" w14:textId="77777777" w:rsidR="002F37E9" w:rsidRDefault="002F37E9" w:rsidP="00D90AAE">
            <w:r w:rsidRPr="00E8691D">
              <w:rPr>
                <w:b/>
              </w:rPr>
              <w:t>Der Selbstüberschätzungsfehler</w:t>
            </w:r>
            <w:r>
              <w:t xml:space="preserve">: </w:t>
            </w:r>
            <w:r w:rsidRPr="00E8691D">
              <w:t xml:space="preserve">Menschen </w:t>
            </w:r>
            <w:r>
              <w:t xml:space="preserve">überschätzen </w:t>
            </w:r>
            <w:r w:rsidRPr="00E8691D">
              <w:t>ihre Urteilsfähigkeit.</w:t>
            </w:r>
            <w:r>
              <w:t xml:space="preserve"> </w:t>
            </w:r>
            <w:r w:rsidRPr="00E8691D">
              <w:t>Der Selbstüberschätzungsfehler macht es besonders leicht, auf Fehlinformationen und Fake News hereinzufallen, weil man sich von der eigenen Kritikfähigkeit zu sicher ist.</w:t>
            </w:r>
          </w:p>
        </w:tc>
      </w:tr>
      <w:tr w:rsidR="002F37E9" w14:paraId="25051639" w14:textId="77777777" w:rsidTr="00D90AAE">
        <w:trPr>
          <w:trHeight w:val="666"/>
        </w:trPr>
        <w:tc>
          <w:tcPr>
            <w:tcW w:w="3397" w:type="dxa"/>
          </w:tcPr>
          <w:p w14:paraId="6010FA8B" w14:textId="77777777" w:rsidR="002F37E9" w:rsidRDefault="002F37E9" w:rsidP="00D90AAE">
            <w:r w:rsidRPr="000D3ADC">
              <w:t>Wie tragen soziale Medien zur Verbreitung von Fake News (Desinformationen) und Fehlinformationen bei?</w:t>
            </w:r>
          </w:p>
          <w:p w14:paraId="06688895" w14:textId="77777777" w:rsidR="002F37E9" w:rsidRPr="00870DC5" w:rsidRDefault="002F37E9" w:rsidP="00D90AAE">
            <w:pPr>
              <w:rPr>
                <w:lang w:val="en-GB"/>
              </w:rPr>
            </w:pPr>
            <w:r>
              <w:rPr>
                <w:noProof/>
              </w:rPr>
              <w:drawing>
                <wp:inline distT="0" distB="0" distL="0" distR="0" wp14:anchorId="146EE36B" wp14:editId="7D172C65">
                  <wp:extent cx="121595" cy="121595"/>
                  <wp:effectExtent l="0" t="0" r="0" b="0"/>
                  <wp:docPr id="285212885"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25" w:history="1">
              <w:r w:rsidRPr="00870DC5">
                <w:rPr>
                  <w:rStyle w:val="Hyperlink"/>
                  <w:rFonts w:eastAsiaTheme="minorHAnsi" w:cstheme="minorBidi"/>
                  <w:lang w:val="en-GB"/>
                </w:rPr>
                <w:t>feel-ok.ch/</w:t>
              </w:r>
              <w:proofErr w:type="spellStart"/>
              <w:r w:rsidRPr="00870DC5">
                <w:rPr>
                  <w:rStyle w:val="Hyperlink"/>
                  <w:rFonts w:eastAsiaTheme="minorHAnsi" w:cstheme="minorBidi"/>
                  <w:lang w:val="en-GB"/>
                </w:rPr>
                <w:t>fn</w:t>
              </w:r>
              <w:proofErr w:type="spellEnd"/>
              <w:r w:rsidRPr="00870DC5">
                <w:rPr>
                  <w:rStyle w:val="Hyperlink"/>
                  <w:rFonts w:eastAsiaTheme="minorHAnsi" w:cstheme="minorBidi"/>
                  <w:lang w:val="en-GB"/>
                </w:rPr>
                <w:t>-bias</w:t>
              </w:r>
            </w:hyperlink>
          </w:p>
        </w:tc>
        <w:tc>
          <w:tcPr>
            <w:tcW w:w="6797" w:type="dxa"/>
          </w:tcPr>
          <w:p w14:paraId="734C66AF" w14:textId="77777777" w:rsidR="002F37E9" w:rsidRDefault="002F37E9" w:rsidP="00D90AAE">
            <w:r w:rsidRPr="00E8691D">
              <w:rPr>
                <w:b/>
              </w:rPr>
              <w:t>Die Filterblasen</w:t>
            </w:r>
            <w:r>
              <w:t xml:space="preserve">: </w:t>
            </w:r>
            <w:r w:rsidRPr="00E8691D">
              <w:t xml:space="preserve">Der Algorithmus zeigt nur Inhalte, die zu </w:t>
            </w:r>
            <w:r>
              <w:t>den eigenen</w:t>
            </w:r>
            <w:r w:rsidRPr="00E8691D">
              <w:t xml:space="preserve"> Interessen, Bedürfnissen und Ansichten passen.</w:t>
            </w:r>
          </w:p>
          <w:p w14:paraId="550C4E5F" w14:textId="77777777" w:rsidR="002F37E9" w:rsidRDefault="002F37E9" w:rsidP="00D90AAE">
            <w:r w:rsidRPr="00E8691D">
              <w:rPr>
                <w:b/>
              </w:rPr>
              <w:t>Die Echokammern</w:t>
            </w:r>
            <w:r>
              <w:t>: Man</w:t>
            </w:r>
            <w:r w:rsidRPr="00E8691D">
              <w:t xml:space="preserve"> folgt nur noch Menschen, die </w:t>
            </w:r>
            <w:r>
              <w:t>gleich</w:t>
            </w:r>
            <w:r w:rsidRPr="00E8691D">
              <w:t xml:space="preserve"> denken. Durch sie hört </w:t>
            </w:r>
            <w:r>
              <w:t>man</w:t>
            </w:r>
            <w:r w:rsidRPr="00E8691D">
              <w:t xml:space="preserve"> nur noch </w:t>
            </w:r>
            <w:r>
              <w:t>die</w:t>
            </w:r>
            <w:r w:rsidRPr="00E8691D">
              <w:t xml:space="preserve"> eigene Meinung wie ein Echo in einer Kammer und fühlt </w:t>
            </w:r>
            <w:r>
              <w:t>man sich</w:t>
            </w:r>
            <w:r w:rsidRPr="00E8691D">
              <w:t xml:space="preserve"> darin bestätigt.</w:t>
            </w:r>
            <w:r>
              <w:t xml:space="preserve"> </w:t>
            </w:r>
          </w:p>
          <w:p w14:paraId="542763A8" w14:textId="77777777" w:rsidR="002F37E9" w:rsidRPr="00E8691D" w:rsidRDefault="002F37E9" w:rsidP="00D90AAE">
            <w:pPr>
              <w:rPr>
                <w:i/>
              </w:rPr>
            </w:pPr>
            <w:r w:rsidRPr="00E8691D">
              <w:rPr>
                <w:i/>
              </w:rPr>
              <w:t xml:space="preserve">Wenn in der eigenen Blase (Bubble) immer wieder die gleichen einseitigen Inhalte auftauchen, können Fake News und Fehlinformationen besonders leicht Gedanken, Gefühle und </w:t>
            </w:r>
            <w:r w:rsidRPr="000D3ADC">
              <w:rPr>
                <w:i/>
              </w:rPr>
              <w:t xml:space="preserve">Überzeugungen </w:t>
            </w:r>
            <w:r w:rsidRPr="00E8691D">
              <w:rPr>
                <w:i/>
              </w:rPr>
              <w:t>beeinflussen.</w:t>
            </w:r>
          </w:p>
          <w:p w14:paraId="0627195F" w14:textId="77777777" w:rsidR="002F37E9" w:rsidRDefault="002F37E9" w:rsidP="00D90AAE">
            <w:r w:rsidRPr="000D3ADC">
              <w:t>Eine weitere mögliche Antwort lautet: Soziale Medien tragen durch Likes und geteilte Inhalte zur Verbreitung von Des- und Fehlinformationen bei.</w:t>
            </w:r>
          </w:p>
        </w:tc>
      </w:tr>
      <w:tr w:rsidR="002F37E9" w14:paraId="2910AB1F" w14:textId="77777777" w:rsidTr="00D90AAE">
        <w:trPr>
          <w:trHeight w:val="666"/>
        </w:trPr>
        <w:tc>
          <w:tcPr>
            <w:tcW w:w="3397" w:type="dxa"/>
          </w:tcPr>
          <w:p w14:paraId="4F3251D6" w14:textId="77777777" w:rsidR="002F37E9" w:rsidRDefault="002F37E9" w:rsidP="00D90AAE">
            <w:r>
              <w:t>Wie kann man falsche Inhalte aufdecken?</w:t>
            </w:r>
          </w:p>
          <w:p w14:paraId="587A635F" w14:textId="77777777" w:rsidR="002F37E9" w:rsidRDefault="002F37E9" w:rsidP="00D90AAE">
            <w:r>
              <w:rPr>
                <w:noProof/>
              </w:rPr>
              <w:drawing>
                <wp:inline distT="0" distB="0" distL="0" distR="0" wp14:anchorId="7D0F12FF" wp14:editId="4658B573">
                  <wp:extent cx="121595" cy="121595"/>
                  <wp:effectExtent l="0" t="0" r="0" b="0"/>
                  <wp:docPr id="210904618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26"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-detektiv</w:t>
              </w:r>
            </w:hyperlink>
          </w:p>
        </w:tc>
        <w:tc>
          <w:tcPr>
            <w:tcW w:w="6797" w:type="dxa"/>
          </w:tcPr>
          <w:p w14:paraId="6A430B2D" w14:textId="77777777" w:rsidR="002F37E9" w:rsidRDefault="002F37E9" w:rsidP="00D90AAE">
            <w:r>
              <w:t>Zuverlässige Quellen prüfen. Wissenschaftliche Studien heranziehen. Bilder rückwärts prüfen. Die Aussagen von Influencer*innen kritisch hinterfragen.</w:t>
            </w:r>
          </w:p>
        </w:tc>
      </w:tr>
      <w:tr w:rsidR="002F37E9" w14:paraId="34D6B4E9" w14:textId="77777777" w:rsidTr="00D90AAE">
        <w:trPr>
          <w:trHeight w:val="936"/>
        </w:trPr>
        <w:tc>
          <w:tcPr>
            <w:tcW w:w="3397" w:type="dxa"/>
          </w:tcPr>
          <w:p w14:paraId="7F817BB5" w14:textId="77777777" w:rsidR="002F37E9" w:rsidRDefault="002F37E9" w:rsidP="00D90AAE">
            <w:r w:rsidRPr="000D3ADC">
              <w:t>Nenne mindestens drei Eigenschaften, die eine zuverlässige Quelle auszeichnen.</w:t>
            </w:r>
          </w:p>
          <w:p w14:paraId="2573B87B" w14:textId="77777777" w:rsidR="002F37E9" w:rsidRDefault="002F37E9" w:rsidP="00D90AAE">
            <w:r>
              <w:rPr>
                <w:noProof/>
              </w:rPr>
              <w:drawing>
                <wp:inline distT="0" distB="0" distL="0" distR="0" wp14:anchorId="5435DD82" wp14:editId="317FB12C">
                  <wp:extent cx="121595" cy="121595"/>
                  <wp:effectExtent l="0" t="0" r="0" b="0"/>
                  <wp:docPr id="101767583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27"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-detektiv</w:t>
              </w:r>
            </w:hyperlink>
          </w:p>
        </w:tc>
        <w:tc>
          <w:tcPr>
            <w:tcW w:w="6797" w:type="dxa"/>
          </w:tcPr>
          <w:p w14:paraId="6379058C" w14:textId="77777777" w:rsidR="002F37E9" w:rsidRDefault="002F37E9" w:rsidP="00D90AAE">
            <w:r w:rsidRPr="00271712">
              <w:t>Zuverlässige Quellen zeichnen sich aus u.a. durch anerkannte Autorenschaft, belegbare Quellen, Aktualität, sachliche Sprache, Neutralität bei kontroversen Themen und klare Trennung von Fakten und Meinungen.</w:t>
            </w:r>
          </w:p>
        </w:tc>
      </w:tr>
      <w:tr w:rsidR="002F37E9" w14:paraId="23DEE943" w14:textId="77777777" w:rsidTr="00D90AAE">
        <w:trPr>
          <w:trHeight w:val="936"/>
        </w:trPr>
        <w:tc>
          <w:tcPr>
            <w:tcW w:w="3397" w:type="dxa"/>
          </w:tcPr>
          <w:p w14:paraId="2BE71B73" w14:textId="77777777" w:rsidR="002F37E9" w:rsidRDefault="002F37E9" w:rsidP="00D90AAE">
            <w:r>
              <w:t>Wie erkennt man unzuverlässige Quellen? Nenne drei Eigenschaften.</w:t>
            </w:r>
          </w:p>
        </w:tc>
        <w:tc>
          <w:tcPr>
            <w:tcW w:w="6797" w:type="dxa"/>
          </w:tcPr>
          <w:p w14:paraId="5C14C538" w14:textId="77777777" w:rsidR="002F37E9" w:rsidRDefault="002F37E9" w:rsidP="00D90AAE">
            <w:pPr>
              <w:spacing w:line="300" w:lineRule="atLeast"/>
            </w:pPr>
            <w:r w:rsidRPr="00271712">
              <w:t>Unzuverlässige Quellen erkennt man u.a. an emotionalen oder dramatisierenden Formulierungen, Verallgemeinerungen oder Beleidigungen von Andersdenkenden.</w:t>
            </w:r>
          </w:p>
        </w:tc>
      </w:tr>
      <w:tr w:rsidR="002F37E9" w14:paraId="769C217A" w14:textId="77777777" w:rsidTr="00D90AAE">
        <w:trPr>
          <w:trHeight w:val="936"/>
        </w:trPr>
        <w:tc>
          <w:tcPr>
            <w:tcW w:w="3397" w:type="dxa"/>
          </w:tcPr>
          <w:p w14:paraId="39A762BE" w14:textId="57A0AEE0" w:rsidR="002F37E9" w:rsidRDefault="00B40396" w:rsidP="00D90AAE">
            <w:r>
              <w:lastRenderedPageBreak/>
              <w:t xml:space="preserve">Was sind </w:t>
            </w:r>
            <w:r w:rsidRPr="00271712">
              <w:t>Metaanalysen und Reviews</w:t>
            </w:r>
            <w:r>
              <w:t>? Wo findest du sie? Sind ihre Erkenntnisse besonders aussagekräftig oder eher unsicher?</w:t>
            </w:r>
          </w:p>
          <w:p w14:paraId="6583DDBA" w14:textId="77777777" w:rsidR="002F37E9" w:rsidRDefault="002F37E9" w:rsidP="00D90AAE">
            <w:r>
              <w:rPr>
                <w:noProof/>
              </w:rPr>
              <w:drawing>
                <wp:inline distT="0" distB="0" distL="0" distR="0" wp14:anchorId="0ABCC2E0" wp14:editId="068CAF58">
                  <wp:extent cx="121595" cy="121595"/>
                  <wp:effectExtent l="0" t="0" r="0" b="0"/>
                  <wp:docPr id="180611175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28"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-detektiv</w:t>
              </w:r>
            </w:hyperlink>
          </w:p>
        </w:tc>
        <w:tc>
          <w:tcPr>
            <w:tcW w:w="6797" w:type="dxa"/>
          </w:tcPr>
          <w:p w14:paraId="0EDE0616" w14:textId="790F9C25" w:rsidR="002F37E9" w:rsidRDefault="002F37E9" w:rsidP="00D90AAE">
            <w:r w:rsidRPr="000D3ADC">
              <w:t>Metaanalysen und Reviews fassen die Erkenntnisse aus mehreren Studien zu einem bestimmten Thema zusammen. Ihre Ergebnisse gelten als besonders vertrauenswürdig.</w:t>
            </w:r>
            <w:r w:rsidR="00B40396">
              <w:t xml:space="preserve"> </w:t>
            </w:r>
            <w:r w:rsidR="00B40396" w:rsidRPr="00B40396">
              <w:t xml:space="preserve">Du findest sie in wissenschaftlichen Datenbanken wie </w:t>
            </w:r>
            <w:proofErr w:type="spellStart"/>
            <w:r w:rsidR="00B40396" w:rsidRPr="00B40396">
              <w:t>Pubmed</w:t>
            </w:r>
            <w:proofErr w:type="spellEnd"/>
            <w:r w:rsidR="00B40396" w:rsidRPr="00B40396">
              <w:t>, DOAJ oder Google Scholar oder mithilfe von KI.</w:t>
            </w:r>
            <w:r w:rsidR="00B40396">
              <w:t xml:space="preserve"> </w:t>
            </w:r>
          </w:p>
        </w:tc>
      </w:tr>
      <w:tr w:rsidR="002F37E9" w14:paraId="61C8625D" w14:textId="77777777" w:rsidTr="00D90AAE">
        <w:trPr>
          <w:trHeight w:val="2133"/>
        </w:trPr>
        <w:tc>
          <w:tcPr>
            <w:tcW w:w="3397" w:type="dxa"/>
          </w:tcPr>
          <w:p w14:paraId="5EBD3AF5" w14:textId="77777777" w:rsidR="002F37E9" w:rsidRDefault="002F37E9" w:rsidP="00D90AAE">
            <w:r>
              <w:t xml:space="preserve">Welche Fragen helfen dir zu verstehen, ob was Influencer*innen sagen, dem aktuellen </w:t>
            </w:r>
            <w:r w:rsidRPr="000D3ADC">
              <w:t xml:space="preserve">Wissensstand </w:t>
            </w:r>
            <w:r>
              <w:t>entspricht?</w:t>
            </w:r>
          </w:p>
          <w:p w14:paraId="1C8BA9BD" w14:textId="77777777" w:rsidR="002F37E9" w:rsidRDefault="002F37E9" w:rsidP="00D90AAE">
            <w:r>
              <w:rPr>
                <w:noProof/>
              </w:rPr>
              <w:drawing>
                <wp:inline distT="0" distB="0" distL="0" distR="0" wp14:anchorId="5E2F7DA3" wp14:editId="5EF3B8AB">
                  <wp:extent cx="121595" cy="121595"/>
                  <wp:effectExtent l="0" t="0" r="0" b="0"/>
                  <wp:docPr id="19563396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rPr>
                <w:lang w:val="en-GB"/>
              </w:rPr>
              <w:t xml:space="preserve"> </w:t>
            </w:r>
            <w:hyperlink r:id="rId29"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-detektiv</w:t>
              </w:r>
            </w:hyperlink>
          </w:p>
        </w:tc>
        <w:tc>
          <w:tcPr>
            <w:tcW w:w="6797" w:type="dxa"/>
          </w:tcPr>
          <w:p w14:paraId="34FB7E3E" w14:textId="77777777" w:rsidR="002F37E9" w:rsidRDefault="002F37E9" w:rsidP="002F37E9">
            <w:pPr>
              <w:pStyle w:val="Listenabsatz"/>
              <w:numPr>
                <w:ilvl w:val="0"/>
                <w:numId w:val="34"/>
              </w:numPr>
              <w:spacing w:line="300" w:lineRule="atLeast"/>
              <w:ind w:left="379"/>
            </w:pPr>
            <w:r>
              <w:t>Haben sie eine anerkannte Ausbildung oder berufliche Erfahrung in dem Bereich, über den sie berichten?</w:t>
            </w:r>
          </w:p>
          <w:p w14:paraId="2F26EE69" w14:textId="77777777" w:rsidR="002F37E9" w:rsidRDefault="002F37E9" w:rsidP="002F37E9">
            <w:pPr>
              <w:pStyle w:val="Listenabsatz"/>
              <w:numPr>
                <w:ilvl w:val="0"/>
                <w:numId w:val="34"/>
              </w:numPr>
              <w:spacing w:line="300" w:lineRule="atLeast"/>
              <w:ind w:left="379"/>
            </w:pPr>
            <w:r>
              <w:t>Untermauern Sie Ihre Aussagen mit verlässlichen Quellen?</w:t>
            </w:r>
          </w:p>
          <w:p w14:paraId="0394FC7A" w14:textId="77777777" w:rsidR="002F37E9" w:rsidRDefault="002F37E9" w:rsidP="002F37E9">
            <w:pPr>
              <w:pStyle w:val="Listenabsatz"/>
              <w:numPr>
                <w:ilvl w:val="0"/>
                <w:numId w:val="34"/>
              </w:numPr>
              <w:spacing w:line="300" w:lineRule="atLeast"/>
              <w:ind w:left="379"/>
            </w:pPr>
            <w:r>
              <w:t>Unterscheiden Sie zwischen geprüften Fakten, Meinungen und persönlichen Erfahrungen?</w:t>
            </w:r>
          </w:p>
          <w:p w14:paraId="05A68EFE" w14:textId="77777777" w:rsidR="002F37E9" w:rsidRDefault="002F37E9" w:rsidP="002F37E9">
            <w:pPr>
              <w:pStyle w:val="Listenabsatz"/>
              <w:numPr>
                <w:ilvl w:val="0"/>
                <w:numId w:val="34"/>
              </w:numPr>
              <w:spacing w:line="300" w:lineRule="atLeast"/>
              <w:ind w:left="379"/>
            </w:pPr>
            <w:r>
              <w:t>Haben Sie kommerzielle Interessen, die die Glaubwürdigkeit Ihrer Aussagen infrage stellen könnten?</w:t>
            </w:r>
          </w:p>
        </w:tc>
      </w:tr>
      <w:tr w:rsidR="002F37E9" w14:paraId="693BE1F7" w14:textId="77777777" w:rsidTr="00D90AAE">
        <w:trPr>
          <w:trHeight w:val="936"/>
        </w:trPr>
        <w:tc>
          <w:tcPr>
            <w:tcW w:w="3397" w:type="dxa"/>
          </w:tcPr>
          <w:p w14:paraId="5F727D8C" w14:textId="77777777" w:rsidR="002F37E9" w:rsidRDefault="002F37E9" w:rsidP="00D90AAE">
            <w:r w:rsidRPr="000D3ADC">
              <w:t>Nenne zwei Gründe, warum Fake News (Desinformationen) und Fehlinformationen gefährlich sein können.</w:t>
            </w:r>
          </w:p>
          <w:p w14:paraId="4647560D" w14:textId="77777777" w:rsidR="002F37E9" w:rsidRDefault="002F37E9" w:rsidP="00D90AAE">
            <w:r>
              <w:rPr>
                <w:noProof/>
              </w:rPr>
              <w:drawing>
                <wp:inline distT="0" distB="0" distL="0" distR="0" wp14:anchorId="47006BE3" wp14:editId="7637AF4A">
                  <wp:extent cx="121595" cy="121595"/>
                  <wp:effectExtent l="0" t="0" r="0" b="0"/>
                  <wp:docPr id="1334352860"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t xml:space="preserve"> </w:t>
            </w:r>
            <w:hyperlink r:id="rId30"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-gefahren</w:t>
              </w:r>
            </w:hyperlink>
          </w:p>
        </w:tc>
        <w:tc>
          <w:tcPr>
            <w:tcW w:w="6797" w:type="dxa"/>
          </w:tcPr>
          <w:p w14:paraId="39BD03AB" w14:textId="77777777" w:rsidR="002F37E9" w:rsidRPr="00D024AE" w:rsidRDefault="002F37E9" w:rsidP="00D90AAE">
            <w:pPr>
              <w:spacing w:line="300" w:lineRule="atLeast"/>
              <w:rPr>
                <w:b/>
              </w:rPr>
            </w:pPr>
            <w:r w:rsidRPr="00D024AE">
              <w:rPr>
                <w:b/>
              </w:rPr>
              <w:t>Für einzelne Personen</w:t>
            </w:r>
          </w:p>
          <w:p w14:paraId="234293E2" w14:textId="77777777" w:rsidR="002F37E9" w:rsidRDefault="002F37E9" w:rsidP="002F37E9">
            <w:pPr>
              <w:pStyle w:val="Listenabsatz"/>
              <w:numPr>
                <w:ilvl w:val="0"/>
                <w:numId w:val="35"/>
              </w:numPr>
              <w:spacing w:line="300" w:lineRule="atLeast"/>
              <w:ind w:left="315" w:hanging="300"/>
            </w:pPr>
            <w:r>
              <w:t xml:space="preserve">Fake News verbreiten Angst, Wut und Empörung. Wer solchen Nachrichten ausgesetzt ist, kann psychisch belastet werden. </w:t>
            </w:r>
          </w:p>
          <w:p w14:paraId="4C3019FF" w14:textId="77777777" w:rsidR="002F37E9" w:rsidRDefault="002F37E9" w:rsidP="002F37E9">
            <w:pPr>
              <w:pStyle w:val="Listenabsatz"/>
              <w:numPr>
                <w:ilvl w:val="0"/>
                <w:numId w:val="35"/>
              </w:numPr>
              <w:spacing w:line="300" w:lineRule="atLeast"/>
              <w:ind w:left="315" w:hanging="300"/>
            </w:pPr>
            <w:r>
              <w:t>Besonders gefährlich wird es, wenn Fake News falsche medizinische oder gesundheitliche Ratschläge geben, durch die Menschen krank werden oder sogar sterben.</w:t>
            </w:r>
          </w:p>
          <w:p w14:paraId="6C621DC1" w14:textId="77777777" w:rsidR="002F37E9" w:rsidRDefault="002F37E9" w:rsidP="002F37E9">
            <w:pPr>
              <w:pStyle w:val="Listenabsatz"/>
              <w:numPr>
                <w:ilvl w:val="0"/>
                <w:numId w:val="35"/>
              </w:numPr>
              <w:spacing w:line="300" w:lineRule="atLeast"/>
              <w:ind w:left="315" w:hanging="300"/>
            </w:pPr>
            <w:r>
              <w:t>Fake News und Fehlinformationen verbreiten Unsicherheit, selbst bei Themen, über die man zuverlässige und fundierte Kenntnisse hat.</w:t>
            </w:r>
          </w:p>
          <w:p w14:paraId="0B1C7851" w14:textId="77777777" w:rsidR="002F37E9" w:rsidRPr="00D024AE" w:rsidRDefault="002F37E9" w:rsidP="00D90AAE">
            <w:pPr>
              <w:spacing w:line="300" w:lineRule="atLeast"/>
              <w:rPr>
                <w:b/>
              </w:rPr>
            </w:pPr>
            <w:r w:rsidRPr="00D024AE">
              <w:rPr>
                <w:b/>
              </w:rPr>
              <w:t>Für die Gesellschaft</w:t>
            </w:r>
          </w:p>
          <w:p w14:paraId="5E4070FF" w14:textId="77777777" w:rsidR="002F37E9" w:rsidRDefault="002F37E9" w:rsidP="00D90AAE">
            <w:pPr>
              <w:spacing w:line="300" w:lineRule="atLeast"/>
            </w:pPr>
            <w:r w:rsidRPr="00FE01E6">
              <w:t>Fake News und Fehlinformationen können politische Entscheidungen und Abstimmungen beeinflussen. Sie können die Gesellschaft spalten und Konflikte, Hass sowie mangelnde Empathie verstärken. Mögliche Folgen sind weniger Solidarität und gegenseitige Unterstützung.</w:t>
            </w:r>
          </w:p>
        </w:tc>
      </w:tr>
      <w:tr w:rsidR="002F37E9" w14:paraId="1FA97934" w14:textId="77777777" w:rsidTr="00D90AAE">
        <w:trPr>
          <w:trHeight w:val="1639"/>
        </w:trPr>
        <w:tc>
          <w:tcPr>
            <w:tcW w:w="3397" w:type="dxa"/>
          </w:tcPr>
          <w:p w14:paraId="3958C02F" w14:textId="77777777" w:rsidR="002F37E9" w:rsidRDefault="002F37E9" w:rsidP="00D90AAE">
            <w:r w:rsidRPr="00FE01E6">
              <w:t>Wie kannst du selbst verhindern, Fake News (Desinformationen) und Fehlinformationen zu verbreiten?</w:t>
            </w:r>
          </w:p>
          <w:p w14:paraId="1CD1A3CB" w14:textId="77777777" w:rsidR="002F37E9" w:rsidRDefault="002F37E9" w:rsidP="00D90AAE">
            <w:r>
              <w:rPr>
                <w:noProof/>
              </w:rPr>
              <w:drawing>
                <wp:inline distT="0" distB="0" distL="0" distR="0" wp14:anchorId="514CA331" wp14:editId="041D6BA4">
                  <wp:extent cx="121595" cy="121595"/>
                  <wp:effectExtent l="0" t="0" r="0" b="0"/>
                  <wp:docPr id="6614083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1" cy="143191"/>
                          </a:xfrm>
                          <a:prstGeom prst="rect">
                            <a:avLst/>
                          </a:prstGeom>
                          <a:noFill/>
                          <a:ln>
                            <a:noFill/>
                          </a:ln>
                        </pic:spPr>
                      </pic:pic>
                    </a:graphicData>
                  </a:graphic>
                </wp:inline>
              </w:drawing>
            </w:r>
            <w:r w:rsidRPr="00870DC5">
              <w:t xml:space="preserve"> </w:t>
            </w:r>
            <w:hyperlink r:id="rId31" w:history="1">
              <w:r w:rsidRPr="000E5755">
                <w:rPr>
                  <w:rStyle w:val="Hyperlink"/>
                  <w:rFonts w:eastAsiaTheme="minorHAnsi" w:cstheme="minorBidi"/>
                </w:rPr>
                <w:t>feel-ok.ch/</w:t>
              </w:r>
              <w:proofErr w:type="spellStart"/>
              <w:r w:rsidRPr="000E5755">
                <w:rPr>
                  <w:rStyle w:val="Hyperlink"/>
                  <w:rFonts w:eastAsiaTheme="minorHAnsi" w:cstheme="minorBidi"/>
                </w:rPr>
                <w:t>fn</w:t>
              </w:r>
              <w:proofErr w:type="spellEnd"/>
              <w:r w:rsidRPr="000E5755">
                <w:rPr>
                  <w:rStyle w:val="Hyperlink"/>
                  <w:rFonts w:eastAsiaTheme="minorHAnsi" w:cstheme="minorBidi"/>
                </w:rPr>
                <w:t>-gefahren</w:t>
              </w:r>
            </w:hyperlink>
          </w:p>
        </w:tc>
        <w:tc>
          <w:tcPr>
            <w:tcW w:w="6797" w:type="dxa"/>
          </w:tcPr>
          <w:p w14:paraId="3185589F" w14:textId="77777777" w:rsidR="002F37E9" w:rsidRPr="00FE01E6" w:rsidRDefault="002F37E9" w:rsidP="00D90AAE">
            <w:pPr>
              <w:spacing w:line="300" w:lineRule="atLeast"/>
              <w:rPr>
                <w:i/>
              </w:rPr>
            </w:pPr>
            <w:r w:rsidRPr="00FE01E6">
              <w:rPr>
                <w:i/>
              </w:rPr>
              <w:t>Der Algorithmus belohnt Inhalte mit hoher Interaktion – auch wenn sie falsch oder schädlich sind. </w:t>
            </w:r>
          </w:p>
          <w:p w14:paraId="63A5963D" w14:textId="77777777" w:rsidR="002F37E9" w:rsidRDefault="002F37E9" w:rsidP="00D90AAE">
            <w:pPr>
              <w:spacing w:line="300" w:lineRule="atLeast"/>
            </w:pPr>
          </w:p>
          <w:p w14:paraId="62819121" w14:textId="77777777" w:rsidR="002F37E9" w:rsidRDefault="002F37E9" w:rsidP="00D90AAE">
            <w:pPr>
              <w:spacing w:line="300" w:lineRule="atLeast"/>
            </w:pPr>
            <w:r w:rsidRPr="00FE01E6">
              <w:t>Wenn du eine Nachricht erhältst, teile sie nicht sofort. Halte kurz inne, insbesondere, wenn sie starke Gefühle in dir auslöst oder wenn dir die Quelle unbekannt ist. Prüfe die Information zuerst bei einer zuverlässigen Quelle, auch wenn dir die Nachricht eigentlich gut gefällt. Leite sie erst weiter, wenn du sicher bist, dass sie stimmt und niemandem schadet.</w:t>
            </w:r>
          </w:p>
        </w:tc>
      </w:tr>
    </w:tbl>
    <w:p w14:paraId="1AE1F215" w14:textId="77777777" w:rsidR="000C2AE5" w:rsidRDefault="000C2AE5" w:rsidP="001E36A2">
      <w:pPr>
        <w:pStyle w:val="Arbeitsblatt"/>
      </w:pPr>
    </w:p>
    <w:sectPr w:rsidR="000C2AE5" w:rsidSect="000D21C3">
      <w:headerReference w:type="default" r:id="rId32"/>
      <w:footerReference w:type="default" r:id="rId33"/>
      <w:pgSz w:w="11906" w:h="16838"/>
      <w:pgMar w:top="1135"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3B870" w14:textId="77777777" w:rsidR="001F4F09" w:rsidRDefault="001F4F09" w:rsidP="006C5BCF">
      <w:pPr>
        <w:spacing w:after="0" w:line="240" w:lineRule="auto"/>
      </w:pPr>
      <w:r>
        <w:separator/>
      </w:r>
    </w:p>
    <w:p w14:paraId="38078B89" w14:textId="77777777" w:rsidR="001F4F09" w:rsidRDefault="001F4F09"/>
  </w:endnote>
  <w:endnote w:type="continuationSeparator" w:id="0">
    <w:p w14:paraId="2F52510D" w14:textId="77777777" w:rsidR="001F4F09" w:rsidRDefault="001F4F09" w:rsidP="006C5BCF">
      <w:pPr>
        <w:spacing w:after="0" w:line="240" w:lineRule="auto"/>
      </w:pPr>
      <w:r>
        <w:continuationSeparator/>
      </w:r>
    </w:p>
    <w:p w14:paraId="03FC3645" w14:textId="77777777" w:rsidR="001F4F09" w:rsidRDefault="001F4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D335" w14:textId="0CAB8562" w:rsidR="006351E4" w:rsidRDefault="00D23D77">
    <w:pPr>
      <w:pStyle w:val="Fuzeile"/>
      <w:jc w:val="right"/>
    </w:pPr>
    <w:r>
      <w:rPr>
        <w:noProof/>
        <w:lang w:eastAsia="de-CH"/>
      </w:rPr>
      <mc:AlternateContent>
        <mc:Choice Requires="wps">
          <w:drawing>
            <wp:anchor distT="0" distB="0" distL="114300" distR="114300" simplePos="0" relativeHeight="251665408" behindDoc="0" locked="0" layoutInCell="1" allowOverlap="1" wp14:anchorId="7966D67F" wp14:editId="5C676367">
              <wp:simplePos x="0" y="0"/>
              <wp:positionH relativeFrom="column">
                <wp:posOffset>10795</wp:posOffset>
              </wp:positionH>
              <wp:positionV relativeFrom="paragraph">
                <wp:posOffset>126365</wp:posOffset>
              </wp:positionV>
              <wp:extent cx="6462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13D1429" id="_x0000_t32" coordsize="21600,21600" o:spt="32" o:oned="t" path="m,l21600,21600e" filled="f">
              <v:path arrowok="t" fillok="f" o:connecttype="none"/>
              <o:lock v:ext="edit" shapetype="t"/>
            </v:shapetype>
            <v:shape id="AutoShape 1" o:spid="_x0000_s1026" type="#_x0000_t32" style="position:absolute;margin-left:.85pt;margin-top:9.95pt;width:50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" strokecolor="#838280" strokeweight=".5pt">
              <v:stroke dashstyle="dash"/>
            </v:shape>
          </w:pict>
        </mc:Fallback>
      </mc:AlternateContent>
    </w:r>
  </w:p>
  <w:tbl>
    <w:tblPr>
      <w:tblStyle w:val="Tabellenraster"/>
      <w:tblW w:w="10447" w:type="dxa"/>
      <w:tblInd w:w="-147" w:type="dxa"/>
      <w:tblLook w:val="04A0" w:firstRow="1" w:lastRow="0" w:firstColumn="1" w:lastColumn="0" w:noHBand="0" w:noVBand="1"/>
    </w:tblPr>
    <w:tblGrid>
      <w:gridCol w:w="5223"/>
      <w:gridCol w:w="5224"/>
    </w:tblGrid>
    <w:tr w:rsidR="00802226" w14:paraId="65BEF0EB" w14:textId="77777777" w:rsidTr="00802226">
      <w:trPr>
        <w:trHeight w:val="216"/>
      </w:trPr>
      <w:tc>
        <w:tcPr>
          <w:tcW w:w="5223" w:type="dxa"/>
          <w:tcBorders>
            <w:top w:val="nil"/>
            <w:left w:val="nil"/>
            <w:bottom w:val="nil"/>
            <w:right w:val="nil"/>
          </w:tcBorders>
        </w:tcPr>
        <w:p w14:paraId="3A125586" w14:textId="01E268C4" w:rsidR="00802226" w:rsidRDefault="00802226" w:rsidP="0009799A">
          <w:pPr>
            <w:pStyle w:val="Fusszeile"/>
            <w:rPr>
              <w:b/>
              <w:bCs/>
            </w:rPr>
          </w:pPr>
          <w:r>
            <w:t xml:space="preserve"> W</w:t>
          </w:r>
          <w:r w:rsidRPr="0009799A">
            <w:t xml:space="preserve">eitere </w:t>
          </w:r>
          <w:r>
            <w:t>Unterrichtseinheiten</w:t>
          </w:r>
          <w:r w:rsidRPr="0009799A">
            <w:t xml:space="preserve"> auf </w:t>
          </w:r>
          <w:r w:rsidRPr="00D23D77">
            <w:t>feel-ok.ch/</w:t>
          </w:r>
          <w:proofErr w:type="spellStart"/>
          <w:r w:rsidRPr="00D23D77">
            <w:t>arbeitsblaetter</w:t>
          </w:r>
          <w:proofErr w:type="spellEnd"/>
        </w:p>
      </w:tc>
      <w:tc>
        <w:tcPr>
          <w:tcW w:w="5224" w:type="dxa"/>
          <w:tcBorders>
            <w:top w:val="nil"/>
            <w:left w:val="nil"/>
            <w:bottom w:val="nil"/>
            <w:right w:val="nil"/>
          </w:tcBorders>
        </w:tcPr>
        <w:p w14:paraId="6C67D0B7" w14:textId="49306E6D" w:rsidR="00802226" w:rsidRDefault="00000000" w:rsidP="00802226">
          <w:pPr>
            <w:pStyle w:val="Fusszeile"/>
            <w:jc w:val="right"/>
            <w:rPr>
              <w:b/>
              <w:bCs/>
            </w:rPr>
          </w:pPr>
          <w:sdt>
            <w:sdtPr>
              <w:id w:val="-1769616900"/>
              <w:docPartObj>
                <w:docPartGallery w:val="Page Numbers (Top of Page)"/>
                <w:docPartUnique/>
              </w:docPartObj>
            </w:sdtPr>
            <w:sdtContent>
              <w:r w:rsidR="00802226" w:rsidRPr="00802226">
                <w:rPr>
                  <w:lang w:val="de-DE"/>
                </w:rPr>
                <w:t xml:space="preserve">Seite </w:t>
              </w:r>
              <w:r w:rsidR="00802226" w:rsidRPr="00802226">
                <w:rPr>
                  <w:b/>
                  <w:bCs/>
                </w:rPr>
                <w:fldChar w:fldCharType="begin"/>
              </w:r>
              <w:r w:rsidR="00802226" w:rsidRPr="00802226">
                <w:rPr>
                  <w:b/>
                  <w:bCs/>
                </w:rPr>
                <w:instrText>PAGE</w:instrText>
              </w:r>
              <w:r w:rsidR="00802226" w:rsidRPr="00802226">
                <w:rPr>
                  <w:b/>
                  <w:bCs/>
                </w:rPr>
                <w:fldChar w:fldCharType="separate"/>
              </w:r>
              <w:r w:rsidR="00747919">
                <w:rPr>
                  <w:b/>
                  <w:bCs/>
                  <w:noProof/>
                </w:rPr>
                <w:t>1</w:t>
              </w:r>
              <w:r w:rsidR="00802226" w:rsidRPr="00802226">
                <w:fldChar w:fldCharType="end"/>
              </w:r>
              <w:r w:rsidR="00802226" w:rsidRPr="00802226">
                <w:rPr>
                  <w:lang w:val="de-DE"/>
                </w:rPr>
                <w:t xml:space="preserve"> von </w:t>
              </w:r>
              <w:r w:rsidR="00802226" w:rsidRPr="00802226">
                <w:rPr>
                  <w:b/>
                  <w:bCs/>
                </w:rPr>
                <w:fldChar w:fldCharType="begin"/>
              </w:r>
              <w:r w:rsidR="00802226" w:rsidRPr="00802226">
                <w:rPr>
                  <w:b/>
                  <w:bCs/>
                </w:rPr>
                <w:instrText>NUMPAGES</w:instrText>
              </w:r>
              <w:r w:rsidR="00802226" w:rsidRPr="00802226">
                <w:rPr>
                  <w:b/>
                  <w:bCs/>
                </w:rPr>
                <w:fldChar w:fldCharType="separate"/>
              </w:r>
              <w:r w:rsidR="00747919">
                <w:rPr>
                  <w:b/>
                  <w:bCs/>
                  <w:noProof/>
                </w:rPr>
                <w:t>1</w:t>
              </w:r>
              <w:r w:rsidR="00802226" w:rsidRPr="00802226">
                <w:fldChar w:fldCharType="end"/>
              </w:r>
            </w:sdtContent>
          </w:sdt>
        </w:p>
      </w:tc>
    </w:tr>
  </w:tbl>
  <w:p w14:paraId="7994A662" w14:textId="77777777" w:rsidR="00802226" w:rsidRPr="00802226" w:rsidRDefault="00802226" w:rsidP="0009799A">
    <w:pPr>
      <w:pStyle w:val="Fusszeile"/>
      <w:rPr>
        <w:b/>
        <w:bCs/>
      </w:rPr>
    </w:pPr>
  </w:p>
  <w:p w14:paraId="30802B14" w14:textId="77777777" w:rsidR="000D74CD" w:rsidRDefault="000D7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65EEC" w14:textId="77777777" w:rsidR="001F4F09" w:rsidRDefault="001F4F09" w:rsidP="006C5BCF">
      <w:pPr>
        <w:spacing w:after="0" w:line="240" w:lineRule="auto"/>
      </w:pPr>
      <w:r>
        <w:separator/>
      </w:r>
    </w:p>
    <w:p w14:paraId="2B74655E" w14:textId="77777777" w:rsidR="001F4F09" w:rsidRDefault="001F4F09"/>
  </w:footnote>
  <w:footnote w:type="continuationSeparator" w:id="0">
    <w:p w14:paraId="598F90EB" w14:textId="77777777" w:rsidR="001F4F09" w:rsidRDefault="001F4F09" w:rsidP="006C5BCF">
      <w:pPr>
        <w:spacing w:after="0" w:line="240" w:lineRule="auto"/>
      </w:pPr>
      <w:r>
        <w:continuationSeparator/>
      </w:r>
    </w:p>
    <w:p w14:paraId="73B77C8E" w14:textId="77777777" w:rsidR="001F4F09" w:rsidRDefault="001F4F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3E183" w14:textId="0FDD6FC0" w:rsidR="006351E4" w:rsidRPr="006C5BCF" w:rsidRDefault="00BA7BB3" w:rsidP="006C5BCF">
    <w:pPr>
      <w:pStyle w:val="Kopfzeile"/>
      <w:jc w:val="center"/>
      <w:rPr>
        <w:sz w:val="10"/>
      </w:rPr>
    </w:pPr>
    <w:r>
      <w:rPr>
        <w:noProof/>
        <w:lang w:eastAsia="de-CH"/>
      </w:rPr>
      <w:drawing>
        <wp:anchor distT="0" distB="0" distL="114300" distR="114300" simplePos="0" relativeHeight="251666432" behindDoc="0" locked="0" layoutInCell="1" allowOverlap="1" wp14:anchorId="4A3E487F" wp14:editId="73C6049E">
          <wp:simplePos x="0" y="0"/>
          <wp:positionH relativeFrom="margin">
            <wp:posOffset>31115</wp:posOffset>
          </wp:positionH>
          <wp:positionV relativeFrom="paragraph">
            <wp:posOffset>-288780</wp:posOffset>
          </wp:positionV>
          <wp:extent cx="647917" cy="668354"/>
          <wp:effectExtent l="0" t="0" r="0" b="0"/>
          <wp:wrapNone/>
          <wp:docPr id="8066343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145" t="8961" r="10527" b="9439"/>
                  <a:stretch>
                    <a:fillRect/>
                  </a:stretch>
                </pic:blipFill>
                <pic:spPr bwMode="auto">
                  <a:xfrm>
                    <a:off x="0" y="0"/>
                    <a:ext cx="647917" cy="6683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7360">
      <w:rPr>
        <w:noProof/>
        <w:lang w:eastAsia="de-CH"/>
      </w:rPr>
      <w:drawing>
        <wp:anchor distT="0" distB="0" distL="114300" distR="114300" simplePos="0" relativeHeight="251663360" behindDoc="0" locked="0" layoutInCell="1" allowOverlap="1" wp14:anchorId="4C4A7CBE" wp14:editId="594F6BCB">
          <wp:simplePos x="0" y="0"/>
          <wp:positionH relativeFrom="column">
            <wp:posOffset>5194935</wp:posOffset>
          </wp:positionH>
          <wp:positionV relativeFrom="paragraph">
            <wp:posOffset>-255905</wp:posOffset>
          </wp:positionV>
          <wp:extent cx="1249950" cy="388800"/>
          <wp:effectExtent l="0" t="0" r="7620" b="0"/>
          <wp:wrapNone/>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995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873">
      <w:rPr>
        <w:noProof/>
        <w:sz w:val="10"/>
      </w:rPr>
      <w:t xml:space="preserve"> </w:t>
    </w:r>
    <w:r w:rsidR="00B2104A">
      <w:rPr>
        <w:noProof/>
        <w:lang w:eastAsia="de-CH"/>
      </w:rPr>
      <mc:AlternateContent>
        <mc:Choice Requires="wps">
          <w:drawing>
            <wp:anchor distT="0" distB="0" distL="114300" distR="114300" simplePos="0" relativeHeight="251664384" behindDoc="0" locked="0" layoutInCell="1" allowOverlap="1" wp14:anchorId="672817AC" wp14:editId="69CF7ECF">
              <wp:simplePos x="0" y="0"/>
              <wp:positionH relativeFrom="column">
                <wp:posOffset>34925</wp:posOffset>
              </wp:positionH>
              <wp:positionV relativeFrom="paragraph">
                <wp:posOffset>182880</wp:posOffset>
              </wp:positionV>
              <wp:extent cx="6407785" cy="0"/>
              <wp:effectExtent l="0" t="0" r="0" b="0"/>
              <wp:wrapTopAndBottom/>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2C68170E" id="_x0000_t32" coordsize="21600,21600" o:spt="32" o:oned="t" path="m,l21600,21600e" filled="f">
              <v:path arrowok="t" fillok="f" o:connecttype="none"/>
              <o:lock v:ext="edit" shapetype="t"/>
            </v:shapetype>
            <v:shape id="AutoShape 1" o:spid="_x0000_s1026" type="#_x0000_t32" style="position:absolute;margin-left:2.75pt;margin-top:14.4pt;width:50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" strokecolor="#838280" strokeweight=".5pt">
              <v:stroke dashstyle="dash"/>
              <w10:wrap type="topAndBottom"/>
            </v:shape>
          </w:pict>
        </mc:Fallback>
      </mc:AlternateContent>
    </w:r>
  </w:p>
  <w:p w14:paraId="35BBC7AB" w14:textId="754E2036" w:rsidR="000D74CD" w:rsidRDefault="000D74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6CC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A0E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1009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766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58A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20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C8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6D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D4D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EAA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A130A"/>
    <w:multiLevelType w:val="hybridMultilevel"/>
    <w:tmpl w:val="30E2C3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EA036E3"/>
    <w:multiLevelType w:val="hybridMultilevel"/>
    <w:tmpl w:val="D0D4D0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DCC4BE2"/>
    <w:multiLevelType w:val="hybridMultilevel"/>
    <w:tmpl w:val="BB204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4"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5" w15:restartNumberingAfterBreak="0">
    <w:nsid w:val="28FC74F5"/>
    <w:multiLevelType w:val="hybridMultilevel"/>
    <w:tmpl w:val="354E84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5133D50"/>
    <w:multiLevelType w:val="hybridMultilevel"/>
    <w:tmpl w:val="CE3A42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6EE63B2"/>
    <w:multiLevelType w:val="hybridMultilevel"/>
    <w:tmpl w:val="56D454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3344706"/>
    <w:multiLevelType w:val="hybridMultilevel"/>
    <w:tmpl w:val="CEB6A4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7906D48"/>
    <w:multiLevelType w:val="hybridMultilevel"/>
    <w:tmpl w:val="3F0031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1" w15:restartNumberingAfterBreak="0">
    <w:nsid w:val="58253CBA"/>
    <w:multiLevelType w:val="hybridMultilevel"/>
    <w:tmpl w:val="D506FD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3091079"/>
    <w:multiLevelType w:val="hybridMultilevel"/>
    <w:tmpl w:val="2C169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4" w15:restartNumberingAfterBreak="0">
    <w:nsid w:val="65176933"/>
    <w:multiLevelType w:val="hybridMultilevel"/>
    <w:tmpl w:val="46FE14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45C4829"/>
    <w:multiLevelType w:val="hybridMultilevel"/>
    <w:tmpl w:val="1BDAC5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A060011"/>
    <w:multiLevelType w:val="hybridMultilevel"/>
    <w:tmpl w:val="741A9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DB13CE6"/>
    <w:multiLevelType w:val="hybridMultilevel"/>
    <w:tmpl w:val="EFE491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ECB7AE6"/>
    <w:multiLevelType w:val="hybridMultilevel"/>
    <w:tmpl w:val="570E05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41568202">
    <w:abstractNumId w:val="20"/>
  </w:num>
  <w:num w:numId="2" w16cid:durableId="1746949756">
    <w:abstractNumId w:val="13"/>
  </w:num>
  <w:num w:numId="3" w16cid:durableId="296878553">
    <w:abstractNumId w:val="23"/>
  </w:num>
  <w:num w:numId="4" w16cid:durableId="1805005067">
    <w:abstractNumId w:val="14"/>
  </w:num>
  <w:num w:numId="5" w16cid:durableId="7369746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4721316">
    <w:abstractNumId w:val="9"/>
  </w:num>
  <w:num w:numId="7" w16cid:durableId="1483233479">
    <w:abstractNumId w:val="7"/>
  </w:num>
  <w:num w:numId="8" w16cid:durableId="1692222570">
    <w:abstractNumId w:val="6"/>
  </w:num>
  <w:num w:numId="9" w16cid:durableId="1266427063">
    <w:abstractNumId w:val="5"/>
  </w:num>
  <w:num w:numId="10" w16cid:durableId="1838232115">
    <w:abstractNumId w:val="4"/>
  </w:num>
  <w:num w:numId="11" w16cid:durableId="1945728349">
    <w:abstractNumId w:val="8"/>
  </w:num>
  <w:num w:numId="12" w16cid:durableId="1827740243">
    <w:abstractNumId w:val="3"/>
  </w:num>
  <w:num w:numId="13" w16cid:durableId="1351225467">
    <w:abstractNumId w:val="2"/>
  </w:num>
  <w:num w:numId="14" w16cid:durableId="1800150133">
    <w:abstractNumId w:val="1"/>
  </w:num>
  <w:num w:numId="15" w16cid:durableId="1051071864">
    <w:abstractNumId w:val="0"/>
  </w:num>
  <w:num w:numId="16" w16cid:durableId="21046412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62765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4323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32290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13529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9006798">
    <w:abstractNumId w:val="17"/>
  </w:num>
  <w:num w:numId="22" w16cid:durableId="1588808342">
    <w:abstractNumId w:val="12"/>
  </w:num>
  <w:num w:numId="23" w16cid:durableId="1401169279">
    <w:abstractNumId w:val="21"/>
  </w:num>
  <w:num w:numId="24" w16cid:durableId="350910594">
    <w:abstractNumId w:val="22"/>
  </w:num>
  <w:num w:numId="25" w16cid:durableId="357514764">
    <w:abstractNumId w:val="10"/>
  </w:num>
  <w:num w:numId="26" w16cid:durableId="770512275">
    <w:abstractNumId w:val="19"/>
  </w:num>
  <w:num w:numId="27" w16cid:durableId="831456475">
    <w:abstractNumId w:val="25"/>
  </w:num>
  <w:num w:numId="28" w16cid:durableId="1065879390">
    <w:abstractNumId w:val="16"/>
  </w:num>
  <w:num w:numId="29" w16cid:durableId="1814056457">
    <w:abstractNumId w:val="26"/>
  </w:num>
  <w:num w:numId="30" w16cid:durableId="958099171">
    <w:abstractNumId w:val="18"/>
  </w:num>
  <w:num w:numId="31" w16cid:durableId="1896963287">
    <w:abstractNumId w:val="28"/>
  </w:num>
  <w:num w:numId="32" w16cid:durableId="1290629375">
    <w:abstractNumId w:val="15"/>
  </w:num>
  <w:num w:numId="33" w16cid:durableId="423768363">
    <w:abstractNumId w:val="11"/>
  </w:num>
  <w:num w:numId="34" w16cid:durableId="1738475302">
    <w:abstractNumId w:val="24"/>
  </w:num>
  <w:num w:numId="35" w16cid:durableId="11732275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35EC"/>
    <w:rsid w:val="00010088"/>
    <w:rsid w:val="00015268"/>
    <w:rsid w:val="000212FD"/>
    <w:rsid w:val="00023FC9"/>
    <w:rsid w:val="00026625"/>
    <w:rsid w:val="000276AD"/>
    <w:rsid w:val="00031ECE"/>
    <w:rsid w:val="00032C0A"/>
    <w:rsid w:val="000436DD"/>
    <w:rsid w:val="00044555"/>
    <w:rsid w:val="00045CCB"/>
    <w:rsid w:val="0004617B"/>
    <w:rsid w:val="00047595"/>
    <w:rsid w:val="00054E50"/>
    <w:rsid w:val="00067199"/>
    <w:rsid w:val="000679B4"/>
    <w:rsid w:val="000858F5"/>
    <w:rsid w:val="00090AA1"/>
    <w:rsid w:val="0009799A"/>
    <w:rsid w:val="000A43E3"/>
    <w:rsid w:val="000A7DD1"/>
    <w:rsid w:val="000B16A3"/>
    <w:rsid w:val="000C2AE5"/>
    <w:rsid w:val="000D21C3"/>
    <w:rsid w:val="000D3ADC"/>
    <w:rsid w:val="000D74CD"/>
    <w:rsid w:val="000E2322"/>
    <w:rsid w:val="000E544C"/>
    <w:rsid w:val="000E6BB1"/>
    <w:rsid w:val="000F1B59"/>
    <w:rsid w:val="000F6873"/>
    <w:rsid w:val="00103454"/>
    <w:rsid w:val="001140A4"/>
    <w:rsid w:val="001234B1"/>
    <w:rsid w:val="00127FD8"/>
    <w:rsid w:val="00130538"/>
    <w:rsid w:val="00133AE9"/>
    <w:rsid w:val="00144030"/>
    <w:rsid w:val="001555F3"/>
    <w:rsid w:val="00155B0A"/>
    <w:rsid w:val="00164ACF"/>
    <w:rsid w:val="00181550"/>
    <w:rsid w:val="001830E3"/>
    <w:rsid w:val="00194FF5"/>
    <w:rsid w:val="00196820"/>
    <w:rsid w:val="001B1C26"/>
    <w:rsid w:val="001B3024"/>
    <w:rsid w:val="001C2909"/>
    <w:rsid w:val="001C7B85"/>
    <w:rsid w:val="001D3C55"/>
    <w:rsid w:val="001D50F6"/>
    <w:rsid w:val="001E053A"/>
    <w:rsid w:val="001E300B"/>
    <w:rsid w:val="001E32C4"/>
    <w:rsid w:val="001E36A2"/>
    <w:rsid w:val="001E4935"/>
    <w:rsid w:val="001E7AEB"/>
    <w:rsid w:val="001F4F09"/>
    <w:rsid w:val="001F7882"/>
    <w:rsid w:val="00201EF1"/>
    <w:rsid w:val="00202CDA"/>
    <w:rsid w:val="00205665"/>
    <w:rsid w:val="00252484"/>
    <w:rsid w:val="00271712"/>
    <w:rsid w:val="00272308"/>
    <w:rsid w:val="002752F0"/>
    <w:rsid w:val="00277AFB"/>
    <w:rsid w:val="00284CBF"/>
    <w:rsid w:val="0028691A"/>
    <w:rsid w:val="002A4023"/>
    <w:rsid w:val="002B0D51"/>
    <w:rsid w:val="002B2329"/>
    <w:rsid w:val="002C2ADF"/>
    <w:rsid w:val="002C409D"/>
    <w:rsid w:val="002C65D5"/>
    <w:rsid w:val="002E634C"/>
    <w:rsid w:val="002F280A"/>
    <w:rsid w:val="002F37E9"/>
    <w:rsid w:val="002F45E9"/>
    <w:rsid w:val="002F49BA"/>
    <w:rsid w:val="00304306"/>
    <w:rsid w:val="00321863"/>
    <w:rsid w:val="00327043"/>
    <w:rsid w:val="00327360"/>
    <w:rsid w:val="0033502A"/>
    <w:rsid w:val="00352B0C"/>
    <w:rsid w:val="003538E6"/>
    <w:rsid w:val="00366642"/>
    <w:rsid w:val="003701AB"/>
    <w:rsid w:val="0037046B"/>
    <w:rsid w:val="00383035"/>
    <w:rsid w:val="0038398B"/>
    <w:rsid w:val="00392163"/>
    <w:rsid w:val="00394653"/>
    <w:rsid w:val="003966A9"/>
    <w:rsid w:val="003A3F0D"/>
    <w:rsid w:val="003A73CF"/>
    <w:rsid w:val="003A77A6"/>
    <w:rsid w:val="003B139F"/>
    <w:rsid w:val="003D5A44"/>
    <w:rsid w:val="003D7410"/>
    <w:rsid w:val="00401C7F"/>
    <w:rsid w:val="0040610A"/>
    <w:rsid w:val="00406B38"/>
    <w:rsid w:val="004145D8"/>
    <w:rsid w:val="004222D9"/>
    <w:rsid w:val="0043653A"/>
    <w:rsid w:val="00443E5D"/>
    <w:rsid w:val="00454289"/>
    <w:rsid w:val="00463A54"/>
    <w:rsid w:val="00470C07"/>
    <w:rsid w:val="004816D8"/>
    <w:rsid w:val="004865DD"/>
    <w:rsid w:val="00487798"/>
    <w:rsid w:val="004942A8"/>
    <w:rsid w:val="00496A4B"/>
    <w:rsid w:val="004A4855"/>
    <w:rsid w:val="004B39DE"/>
    <w:rsid w:val="004B7672"/>
    <w:rsid w:val="004B7CD8"/>
    <w:rsid w:val="004D25F7"/>
    <w:rsid w:val="004E1500"/>
    <w:rsid w:val="004F3FDC"/>
    <w:rsid w:val="00502670"/>
    <w:rsid w:val="00505380"/>
    <w:rsid w:val="0050664D"/>
    <w:rsid w:val="005107DB"/>
    <w:rsid w:val="005109FB"/>
    <w:rsid w:val="00512CE4"/>
    <w:rsid w:val="005132D7"/>
    <w:rsid w:val="00516A98"/>
    <w:rsid w:val="0052334D"/>
    <w:rsid w:val="005237A3"/>
    <w:rsid w:val="00525F68"/>
    <w:rsid w:val="00526E18"/>
    <w:rsid w:val="00540674"/>
    <w:rsid w:val="00542A92"/>
    <w:rsid w:val="00546F91"/>
    <w:rsid w:val="00550CD3"/>
    <w:rsid w:val="0055372E"/>
    <w:rsid w:val="00553C64"/>
    <w:rsid w:val="00564EB0"/>
    <w:rsid w:val="00574D73"/>
    <w:rsid w:val="00581999"/>
    <w:rsid w:val="00594ADE"/>
    <w:rsid w:val="00594CFD"/>
    <w:rsid w:val="005A0307"/>
    <w:rsid w:val="005A0CE5"/>
    <w:rsid w:val="005A11F8"/>
    <w:rsid w:val="005A254C"/>
    <w:rsid w:val="005A3452"/>
    <w:rsid w:val="005A543F"/>
    <w:rsid w:val="005B5215"/>
    <w:rsid w:val="005C656F"/>
    <w:rsid w:val="005D6889"/>
    <w:rsid w:val="005E4B8B"/>
    <w:rsid w:val="005F10BF"/>
    <w:rsid w:val="005F2A29"/>
    <w:rsid w:val="005F46D2"/>
    <w:rsid w:val="00601183"/>
    <w:rsid w:val="0060260B"/>
    <w:rsid w:val="006144F6"/>
    <w:rsid w:val="00620943"/>
    <w:rsid w:val="006351E4"/>
    <w:rsid w:val="00646D50"/>
    <w:rsid w:val="00654C54"/>
    <w:rsid w:val="00661597"/>
    <w:rsid w:val="00664A77"/>
    <w:rsid w:val="00684CB2"/>
    <w:rsid w:val="0068785D"/>
    <w:rsid w:val="006968E8"/>
    <w:rsid w:val="006971FA"/>
    <w:rsid w:val="006A5DC9"/>
    <w:rsid w:val="006B048A"/>
    <w:rsid w:val="006B57F8"/>
    <w:rsid w:val="006C0391"/>
    <w:rsid w:val="006C47EA"/>
    <w:rsid w:val="006C5BCF"/>
    <w:rsid w:val="006D3A13"/>
    <w:rsid w:val="006D6BF1"/>
    <w:rsid w:val="006E1B2C"/>
    <w:rsid w:val="006E4C7F"/>
    <w:rsid w:val="006E5766"/>
    <w:rsid w:val="006E607D"/>
    <w:rsid w:val="006E6764"/>
    <w:rsid w:val="006F0FC7"/>
    <w:rsid w:val="006F2260"/>
    <w:rsid w:val="006F4D65"/>
    <w:rsid w:val="006F4FDF"/>
    <w:rsid w:val="006F617E"/>
    <w:rsid w:val="00722652"/>
    <w:rsid w:val="00726243"/>
    <w:rsid w:val="0073182F"/>
    <w:rsid w:val="0074676D"/>
    <w:rsid w:val="00747919"/>
    <w:rsid w:val="00751773"/>
    <w:rsid w:val="00762958"/>
    <w:rsid w:val="007678FC"/>
    <w:rsid w:val="0077662A"/>
    <w:rsid w:val="00784A01"/>
    <w:rsid w:val="00786F39"/>
    <w:rsid w:val="007973CA"/>
    <w:rsid w:val="007A6705"/>
    <w:rsid w:val="007A760F"/>
    <w:rsid w:val="007C197B"/>
    <w:rsid w:val="007C4FE9"/>
    <w:rsid w:val="007D08DD"/>
    <w:rsid w:val="007D4426"/>
    <w:rsid w:val="007D44ED"/>
    <w:rsid w:val="007E09CF"/>
    <w:rsid w:val="007E1310"/>
    <w:rsid w:val="007F19D9"/>
    <w:rsid w:val="007F4F12"/>
    <w:rsid w:val="007F7805"/>
    <w:rsid w:val="007F7B2C"/>
    <w:rsid w:val="00800B57"/>
    <w:rsid w:val="00802226"/>
    <w:rsid w:val="00806562"/>
    <w:rsid w:val="00814716"/>
    <w:rsid w:val="00815DE3"/>
    <w:rsid w:val="00834842"/>
    <w:rsid w:val="00835714"/>
    <w:rsid w:val="008556D8"/>
    <w:rsid w:val="00856595"/>
    <w:rsid w:val="00860C8F"/>
    <w:rsid w:val="008616ED"/>
    <w:rsid w:val="0086180C"/>
    <w:rsid w:val="00870DC5"/>
    <w:rsid w:val="0087300A"/>
    <w:rsid w:val="008734D7"/>
    <w:rsid w:val="0088192A"/>
    <w:rsid w:val="00886542"/>
    <w:rsid w:val="00887AB8"/>
    <w:rsid w:val="00890AB7"/>
    <w:rsid w:val="00896A3D"/>
    <w:rsid w:val="0089755D"/>
    <w:rsid w:val="008A2FB4"/>
    <w:rsid w:val="008B055F"/>
    <w:rsid w:val="008B167B"/>
    <w:rsid w:val="008B3B23"/>
    <w:rsid w:val="008C15A2"/>
    <w:rsid w:val="008D3182"/>
    <w:rsid w:val="008E13F7"/>
    <w:rsid w:val="008E490B"/>
    <w:rsid w:val="00924FD0"/>
    <w:rsid w:val="00930654"/>
    <w:rsid w:val="00940929"/>
    <w:rsid w:val="009445BA"/>
    <w:rsid w:val="009725DB"/>
    <w:rsid w:val="00974E65"/>
    <w:rsid w:val="009773BE"/>
    <w:rsid w:val="0098479B"/>
    <w:rsid w:val="00991793"/>
    <w:rsid w:val="009A57C7"/>
    <w:rsid w:val="009B1CA6"/>
    <w:rsid w:val="009B2FF0"/>
    <w:rsid w:val="009D3F84"/>
    <w:rsid w:val="009D6818"/>
    <w:rsid w:val="009E13CB"/>
    <w:rsid w:val="009F1202"/>
    <w:rsid w:val="009F33F9"/>
    <w:rsid w:val="00A005A2"/>
    <w:rsid w:val="00A059AE"/>
    <w:rsid w:val="00A26038"/>
    <w:rsid w:val="00A33550"/>
    <w:rsid w:val="00A34482"/>
    <w:rsid w:val="00A41AAF"/>
    <w:rsid w:val="00A42A34"/>
    <w:rsid w:val="00A4788A"/>
    <w:rsid w:val="00A524F2"/>
    <w:rsid w:val="00A5317C"/>
    <w:rsid w:val="00A561EC"/>
    <w:rsid w:val="00A623E0"/>
    <w:rsid w:val="00A6469C"/>
    <w:rsid w:val="00A654BA"/>
    <w:rsid w:val="00A65892"/>
    <w:rsid w:val="00A65A95"/>
    <w:rsid w:val="00A67721"/>
    <w:rsid w:val="00A67925"/>
    <w:rsid w:val="00A70890"/>
    <w:rsid w:val="00A72E26"/>
    <w:rsid w:val="00A809D6"/>
    <w:rsid w:val="00A827CA"/>
    <w:rsid w:val="00A82EB4"/>
    <w:rsid w:val="00A85761"/>
    <w:rsid w:val="00A96C80"/>
    <w:rsid w:val="00AA06B9"/>
    <w:rsid w:val="00AA131D"/>
    <w:rsid w:val="00AA4A5B"/>
    <w:rsid w:val="00AB521A"/>
    <w:rsid w:val="00AC3F28"/>
    <w:rsid w:val="00AD0EED"/>
    <w:rsid w:val="00AD348F"/>
    <w:rsid w:val="00AE0A64"/>
    <w:rsid w:val="00AE1682"/>
    <w:rsid w:val="00AE3682"/>
    <w:rsid w:val="00AE4022"/>
    <w:rsid w:val="00AF68A1"/>
    <w:rsid w:val="00AF74EB"/>
    <w:rsid w:val="00B124C0"/>
    <w:rsid w:val="00B1714B"/>
    <w:rsid w:val="00B2104A"/>
    <w:rsid w:val="00B21DD0"/>
    <w:rsid w:val="00B32707"/>
    <w:rsid w:val="00B4006D"/>
    <w:rsid w:val="00B40396"/>
    <w:rsid w:val="00B539E8"/>
    <w:rsid w:val="00B56472"/>
    <w:rsid w:val="00B64C54"/>
    <w:rsid w:val="00B6516A"/>
    <w:rsid w:val="00B65815"/>
    <w:rsid w:val="00B77FD2"/>
    <w:rsid w:val="00B80668"/>
    <w:rsid w:val="00B8491F"/>
    <w:rsid w:val="00B9142B"/>
    <w:rsid w:val="00B92678"/>
    <w:rsid w:val="00B936FC"/>
    <w:rsid w:val="00B959FC"/>
    <w:rsid w:val="00BA1B62"/>
    <w:rsid w:val="00BA6688"/>
    <w:rsid w:val="00BA7BB3"/>
    <w:rsid w:val="00BB24E3"/>
    <w:rsid w:val="00BB2EEB"/>
    <w:rsid w:val="00BC5DC3"/>
    <w:rsid w:val="00BD47E2"/>
    <w:rsid w:val="00BE020C"/>
    <w:rsid w:val="00BF1A66"/>
    <w:rsid w:val="00BF4B5A"/>
    <w:rsid w:val="00BF6611"/>
    <w:rsid w:val="00BF76D1"/>
    <w:rsid w:val="00C0244E"/>
    <w:rsid w:val="00C32806"/>
    <w:rsid w:val="00C34C21"/>
    <w:rsid w:val="00C47B3A"/>
    <w:rsid w:val="00C542DA"/>
    <w:rsid w:val="00C60C1F"/>
    <w:rsid w:val="00C71250"/>
    <w:rsid w:val="00C728BC"/>
    <w:rsid w:val="00C92277"/>
    <w:rsid w:val="00C959CD"/>
    <w:rsid w:val="00CA0332"/>
    <w:rsid w:val="00CB37F0"/>
    <w:rsid w:val="00CC1017"/>
    <w:rsid w:val="00CD73F4"/>
    <w:rsid w:val="00CE41F0"/>
    <w:rsid w:val="00CF30ED"/>
    <w:rsid w:val="00CF6D1D"/>
    <w:rsid w:val="00D024AE"/>
    <w:rsid w:val="00D0759D"/>
    <w:rsid w:val="00D13A84"/>
    <w:rsid w:val="00D1564B"/>
    <w:rsid w:val="00D23D77"/>
    <w:rsid w:val="00D2471C"/>
    <w:rsid w:val="00D26A5E"/>
    <w:rsid w:val="00D44313"/>
    <w:rsid w:val="00D55B85"/>
    <w:rsid w:val="00D60B59"/>
    <w:rsid w:val="00D70DB7"/>
    <w:rsid w:val="00D71089"/>
    <w:rsid w:val="00D77AA2"/>
    <w:rsid w:val="00D92028"/>
    <w:rsid w:val="00D97A9A"/>
    <w:rsid w:val="00DA3D61"/>
    <w:rsid w:val="00DA55F4"/>
    <w:rsid w:val="00DB2AEF"/>
    <w:rsid w:val="00DC169F"/>
    <w:rsid w:val="00DC324E"/>
    <w:rsid w:val="00DC7857"/>
    <w:rsid w:val="00DE2A68"/>
    <w:rsid w:val="00DE34F7"/>
    <w:rsid w:val="00DF2A45"/>
    <w:rsid w:val="00E10DCF"/>
    <w:rsid w:val="00E170A2"/>
    <w:rsid w:val="00E32063"/>
    <w:rsid w:val="00E324F6"/>
    <w:rsid w:val="00E35955"/>
    <w:rsid w:val="00E41465"/>
    <w:rsid w:val="00E5076E"/>
    <w:rsid w:val="00E51D3C"/>
    <w:rsid w:val="00E535E0"/>
    <w:rsid w:val="00E55763"/>
    <w:rsid w:val="00E72956"/>
    <w:rsid w:val="00E73758"/>
    <w:rsid w:val="00E73B88"/>
    <w:rsid w:val="00E760C5"/>
    <w:rsid w:val="00E76B4D"/>
    <w:rsid w:val="00E81549"/>
    <w:rsid w:val="00E84362"/>
    <w:rsid w:val="00E8691D"/>
    <w:rsid w:val="00E90B7A"/>
    <w:rsid w:val="00EA326E"/>
    <w:rsid w:val="00EA4719"/>
    <w:rsid w:val="00EA7B5F"/>
    <w:rsid w:val="00EC04CE"/>
    <w:rsid w:val="00EC3D18"/>
    <w:rsid w:val="00EE2A78"/>
    <w:rsid w:val="00EF0CDA"/>
    <w:rsid w:val="00EF6B2B"/>
    <w:rsid w:val="00F01A3A"/>
    <w:rsid w:val="00F12266"/>
    <w:rsid w:val="00F13E4A"/>
    <w:rsid w:val="00F15A04"/>
    <w:rsid w:val="00F21613"/>
    <w:rsid w:val="00F24F00"/>
    <w:rsid w:val="00F3747E"/>
    <w:rsid w:val="00F37551"/>
    <w:rsid w:val="00F4164D"/>
    <w:rsid w:val="00F431D2"/>
    <w:rsid w:val="00F449E6"/>
    <w:rsid w:val="00F45EBA"/>
    <w:rsid w:val="00F537E7"/>
    <w:rsid w:val="00F64EB9"/>
    <w:rsid w:val="00F857EF"/>
    <w:rsid w:val="00F92DCF"/>
    <w:rsid w:val="00F9313C"/>
    <w:rsid w:val="00FA081E"/>
    <w:rsid w:val="00FA6DE0"/>
    <w:rsid w:val="00FB33B6"/>
    <w:rsid w:val="00FC28D8"/>
    <w:rsid w:val="00FD63F5"/>
    <w:rsid w:val="00FD724D"/>
    <w:rsid w:val="00FE01E6"/>
    <w:rsid w:val="00FE18FB"/>
    <w:rsid w:val="00FE5EEE"/>
    <w:rsid w:val="00FF7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37E9"/>
    <w:pPr>
      <w:spacing w:line="300" w:lineRule="exact"/>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E324F6"/>
    <w:pPr>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E324F6"/>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customStyle="1" w:styleId="NichtaufgelsteErwhnung2">
    <w:name w:val="Nicht aufgelöste Erwähnung2"/>
    <w:basedOn w:val="Absatz-Standardschriftart"/>
    <w:uiPriority w:val="99"/>
    <w:semiHidden/>
    <w:unhideWhenUsed/>
    <w:rsid w:val="00886542"/>
    <w:rPr>
      <w:color w:val="605E5C"/>
      <w:shd w:val="clear" w:color="auto" w:fill="E1DFDD"/>
    </w:rPr>
  </w:style>
  <w:style w:type="paragraph" w:styleId="E-Mail-Signatur">
    <w:name w:val="E-mail Signature"/>
    <w:basedOn w:val="Standard"/>
    <w:link w:val="E-Mail-SignaturZchn"/>
    <w:uiPriority w:val="99"/>
    <w:unhideWhenUsed/>
    <w:rsid w:val="00684CB2"/>
    <w:pPr>
      <w:spacing w:after="0" w:line="240" w:lineRule="auto"/>
    </w:pPr>
  </w:style>
  <w:style w:type="character" w:customStyle="1" w:styleId="E-Mail-SignaturZchn">
    <w:name w:val="E-Mail-Signatur Zchn"/>
    <w:basedOn w:val="Absatz-Standardschriftart"/>
    <w:link w:val="E-Mail-Signatur"/>
    <w:uiPriority w:val="99"/>
    <w:rsid w:val="00684CB2"/>
  </w:style>
  <w:style w:type="paragraph" w:styleId="Funotentext">
    <w:name w:val="footnote text"/>
    <w:basedOn w:val="Standard"/>
    <w:link w:val="FunotentextZchn"/>
    <w:uiPriority w:val="99"/>
    <w:semiHidden/>
    <w:unhideWhenUsed/>
    <w:rsid w:val="00196820"/>
    <w:pPr>
      <w:spacing w:after="0" w:line="240" w:lineRule="auto"/>
    </w:pPr>
    <w:rPr>
      <w:szCs w:val="20"/>
    </w:rPr>
  </w:style>
  <w:style w:type="character" w:customStyle="1" w:styleId="FunotentextZchn">
    <w:name w:val="Fußnotentext Zchn"/>
    <w:basedOn w:val="Absatz-Standardschriftart"/>
    <w:link w:val="Funotentext"/>
    <w:uiPriority w:val="99"/>
    <w:semiHidden/>
    <w:rsid w:val="00196820"/>
    <w:rPr>
      <w:sz w:val="20"/>
      <w:szCs w:val="20"/>
    </w:rPr>
  </w:style>
  <w:style w:type="character" w:styleId="Funotenzeichen">
    <w:name w:val="footnote reference"/>
    <w:basedOn w:val="Absatz-Standardschriftart"/>
    <w:uiPriority w:val="99"/>
    <w:semiHidden/>
    <w:unhideWhenUsed/>
    <w:rsid w:val="00196820"/>
    <w:rPr>
      <w:vertAlign w:val="superscript"/>
    </w:rPr>
  </w:style>
  <w:style w:type="paragraph" w:styleId="Abbildungsverzeichnis">
    <w:name w:val="table of figures"/>
    <w:basedOn w:val="Standard"/>
    <w:next w:val="Standard"/>
    <w:uiPriority w:val="99"/>
    <w:unhideWhenUsed/>
    <w:rsid w:val="000C2AE5"/>
    <w:pPr>
      <w:spacing w:after="0"/>
    </w:pPr>
  </w:style>
  <w:style w:type="character" w:customStyle="1" w:styleId="Frage">
    <w:name w:val="Frage"/>
    <w:basedOn w:val="Absatz-Standardschriftart"/>
    <w:uiPriority w:val="1"/>
    <w:qFormat/>
    <w:rsid w:val="00B21DD0"/>
    <w:rPr>
      <w:rFonts w:ascii="Trebuchet MS" w:hAnsi="Trebuchet MS"/>
      <w:b/>
      <w:color w:val="EE7023"/>
      <w:sz w:val="20"/>
      <w:szCs w:val="20"/>
    </w:rPr>
  </w:style>
  <w:style w:type="character" w:customStyle="1" w:styleId="Antwort">
    <w:name w:val="Antwort"/>
    <w:basedOn w:val="Absatz-Standardschriftart"/>
    <w:uiPriority w:val="1"/>
    <w:qFormat/>
    <w:rsid w:val="00B21DD0"/>
    <w:rPr>
      <w:rFonts w:ascii="Trebuchet MS" w:hAnsi="Trebuchet MS"/>
      <w:color w:val="4CB3B6"/>
      <w:sz w:val="20"/>
      <w:szCs w:val="20"/>
    </w:rPr>
  </w:style>
  <w:style w:type="paragraph" w:styleId="Fu-Endnotenberschrift">
    <w:name w:val="Note Heading"/>
    <w:basedOn w:val="Standard"/>
    <w:next w:val="Standard"/>
    <w:link w:val="Fu-EndnotenberschriftZchn"/>
    <w:uiPriority w:val="99"/>
    <w:unhideWhenUsed/>
    <w:rsid w:val="00032C0A"/>
    <w:pPr>
      <w:spacing w:after="0" w:line="240" w:lineRule="auto"/>
    </w:pPr>
  </w:style>
  <w:style w:type="character" w:customStyle="1" w:styleId="Fu-EndnotenberschriftZchn">
    <w:name w:val="Fuß/-Endnotenüberschrift Zchn"/>
    <w:basedOn w:val="Absatz-Standardschriftart"/>
    <w:link w:val="Fu-Endnotenberschrift"/>
    <w:uiPriority w:val="99"/>
    <w:rsid w:val="00032C0A"/>
  </w:style>
  <w:style w:type="character" w:customStyle="1" w:styleId="zusatzinfo">
    <w:name w:val="zusatzinfo"/>
    <w:basedOn w:val="Absatz-Standardschriftart"/>
    <w:uiPriority w:val="1"/>
    <w:qFormat/>
    <w:rsid w:val="00594CFD"/>
    <w:rPr>
      <w:i/>
      <w:iCs/>
      <w:color w:val="BFBFBF" w:themeColor="background1" w:themeShade="BF"/>
    </w:rPr>
  </w:style>
  <w:style w:type="paragraph" w:styleId="berarbeitung">
    <w:name w:val="Revision"/>
    <w:hidden/>
    <w:uiPriority w:val="99"/>
    <w:semiHidden/>
    <w:rsid w:val="006F4FDF"/>
    <w:pPr>
      <w:spacing w:after="0" w:line="240" w:lineRule="auto"/>
    </w:pPr>
    <w:rPr>
      <w:rFonts w:ascii="Trebuchet MS" w:hAnsi="Trebuchet MS"/>
      <w:sz w:val="20"/>
    </w:rPr>
  </w:style>
  <w:style w:type="character" w:styleId="NichtaufgelsteErwhnung">
    <w:name w:val="Unresolved Mention"/>
    <w:basedOn w:val="Absatz-Standardschriftart"/>
    <w:uiPriority w:val="99"/>
    <w:semiHidden/>
    <w:unhideWhenUsed/>
    <w:rsid w:val="00EC3D18"/>
    <w:rPr>
      <w:color w:val="605E5C"/>
      <w:shd w:val="clear" w:color="auto" w:fill="E1DFDD"/>
    </w:rPr>
  </w:style>
  <w:style w:type="paragraph" w:styleId="StandardWeb">
    <w:name w:val="Normal (Web)"/>
    <w:basedOn w:val="Standard"/>
    <w:uiPriority w:val="99"/>
    <w:semiHidden/>
    <w:unhideWhenUsed/>
    <w:rsid w:val="00155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58916">
      <w:bodyDiv w:val="1"/>
      <w:marLeft w:val="0"/>
      <w:marRight w:val="0"/>
      <w:marTop w:val="0"/>
      <w:marBottom w:val="0"/>
      <w:divBdr>
        <w:top w:val="none" w:sz="0" w:space="0" w:color="auto"/>
        <w:left w:val="none" w:sz="0" w:space="0" w:color="auto"/>
        <w:bottom w:val="none" w:sz="0" w:space="0" w:color="auto"/>
        <w:right w:val="none" w:sz="0" w:space="0" w:color="auto"/>
      </w:divBdr>
    </w:div>
    <w:div w:id="1018504807">
      <w:bodyDiv w:val="1"/>
      <w:marLeft w:val="0"/>
      <w:marRight w:val="0"/>
      <w:marTop w:val="0"/>
      <w:marBottom w:val="0"/>
      <w:divBdr>
        <w:top w:val="none" w:sz="0" w:space="0" w:color="auto"/>
        <w:left w:val="none" w:sz="0" w:space="0" w:color="auto"/>
        <w:bottom w:val="none" w:sz="0" w:space="0" w:color="auto"/>
        <w:right w:val="none" w:sz="0" w:space="0" w:color="auto"/>
      </w:divBdr>
    </w:div>
    <w:div w:id="1253272498">
      <w:bodyDiv w:val="1"/>
      <w:marLeft w:val="0"/>
      <w:marRight w:val="0"/>
      <w:marTop w:val="0"/>
      <w:marBottom w:val="0"/>
      <w:divBdr>
        <w:top w:val="none" w:sz="0" w:space="0" w:color="auto"/>
        <w:left w:val="none" w:sz="0" w:space="0" w:color="auto"/>
        <w:bottom w:val="none" w:sz="0" w:space="0" w:color="auto"/>
        <w:right w:val="none" w:sz="0" w:space="0" w:color="auto"/>
      </w:divBdr>
    </w:div>
    <w:div w:id="1422920003">
      <w:bodyDiv w:val="1"/>
      <w:marLeft w:val="0"/>
      <w:marRight w:val="0"/>
      <w:marTop w:val="0"/>
      <w:marBottom w:val="0"/>
      <w:divBdr>
        <w:top w:val="none" w:sz="0" w:space="0" w:color="auto"/>
        <w:left w:val="none" w:sz="0" w:space="0" w:color="auto"/>
        <w:bottom w:val="none" w:sz="0" w:space="0" w:color="auto"/>
        <w:right w:val="none" w:sz="0" w:space="0" w:color="auto"/>
      </w:divBdr>
    </w:div>
    <w:div w:id="20492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el-ok.ch/fn-detektiv" TargetMode="External"/><Relationship Id="rId18" Type="http://schemas.openxmlformats.org/officeDocument/2006/relationships/hyperlink" Target="https://www.feel-ok.ch/fn-gefahren" TargetMode="External"/><Relationship Id="rId26" Type="http://schemas.openxmlformats.org/officeDocument/2006/relationships/hyperlink" Target="https://www.feel-ok.ch/fn-detektiv" TargetMode="External"/><Relationship Id="rId3" Type="http://schemas.openxmlformats.org/officeDocument/2006/relationships/styles" Target="styles.xml"/><Relationship Id="rId21" Type="http://schemas.openxmlformats.org/officeDocument/2006/relationships/hyperlink" Target="https://www.feel-ok.ch/fn-audi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eel-ok.ch/fn-bias" TargetMode="External"/><Relationship Id="rId17" Type="http://schemas.openxmlformats.org/officeDocument/2006/relationships/hyperlink" Target="https://www.feel-ok.ch/fn-detektiv" TargetMode="External"/><Relationship Id="rId25" Type="http://schemas.openxmlformats.org/officeDocument/2006/relationships/hyperlink" Target="https://www.feel-ok.ch/fn-bia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eel-ok.ch/fn-detektiv" TargetMode="External"/><Relationship Id="rId20" Type="http://schemas.openxmlformats.org/officeDocument/2006/relationships/hyperlink" Target="https://www.feel-ok.ch/fn" TargetMode="External"/><Relationship Id="rId29" Type="http://schemas.openxmlformats.org/officeDocument/2006/relationships/hyperlink" Target="https://www.feel-ok.ch/fn-detekti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l-ok.ch/fn-bias" TargetMode="External"/><Relationship Id="rId24" Type="http://schemas.openxmlformats.org/officeDocument/2006/relationships/hyperlink" Target="https://www.feel-ok.ch/fn-bia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eel-ok.ch/fn-detektiv" TargetMode="External"/><Relationship Id="rId23" Type="http://schemas.openxmlformats.org/officeDocument/2006/relationships/hyperlink" Target="https://www.feel-ok.ch/fn-bias" TargetMode="External"/><Relationship Id="rId28" Type="http://schemas.openxmlformats.org/officeDocument/2006/relationships/hyperlink" Target="https://www.feel-ok.ch/fn-detektiv" TargetMode="External"/><Relationship Id="rId10" Type="http://schemas.openxmlformats.org/officeDocument/2006/relationships/hyperlink" Target="https://www.feel-ok.ch/fn-bias" TargetMode="External"/><Relationship Id="rId19" Type="http://schemas.openxmlformats.org/officeDocument/2006/relationships/hyperlink" Target="https://www.feel-ok.ch/fn-gefahren" TargetMode="External"/><Relationship Id="rId31" Type="http://schemas.openxmlformats.org/officeDocument/2006/relationships/hyperlink" Target="https://www.feel-ok.ch/fn-gefahren" TargetMode="External"/><Relationship Id="rId4" Type="http://schemas.openxmlformats.org/officeDocument/2006/relationships/settings" Target="settings.xml"/><Relationship Id="rId9" Type="http://schemas.openxmlformats.org/officeDocument/2006/relationships/hyperlink" Target="https://www.feel-ok.ch/fn-def" TargetMode="External"/><Relationship Id="rId14" Type="http://schemas.openxmlformats.org/officeDocument/2006/relationships/hyperlink" Target="https://www.feel-ok.ch/fn-detektiv" TargetMode="External"/><Relationship Id="rId22" Type="http://schemas.openxmlformats.org/officeDocument/2006/relationships/hyperlink" Target="https://www.feel-ok.ch/fn-def" TargetMode="External"/><Relationship Id="rId27" Type="http://schemas.openxmlformats.org/officeDocument/2006/relationships/hyperlink" Target="https://www.feel-ok.ch/fn-detektiv" TargetMode="External"/><Relationship Id="rId30" Type="http://schemas.openxmlformats.org/officeDocument/2006/relationships/hyperlink" Target="https://www.feel-ok.ch/fn-gefahren" TargetMode="Externa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A0C2-B559-41F1-8851-940690BA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3373</Words>
  <Characters>21254</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80</cp:revision>
  <cp:lastPrinted>2025-07-24T08:51:00Z</cp:lastPrinted>
  <dcterms:created xsi:type="dcterms:W3CDTF">2021-07-28T13:19:00Z</dcterms:created>
  <dcterms:modified xsi:type="dcterms:W3CDTF">2025-07-24T09:07:00Z</dcterms:modified>
</cp:coreProperties>
</file>