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82" w:rsidRDefault="00AD0EED" w:rsidP="002D66D4">
      <w:pPr>
        <w:pStyle w:val="Arbeitsblatt"/>
      </w:pPr>
      <w:r>
        <w:t>Arbeitsblatt</w:t>
      </w:r>
    </w:p>
    <w:p w:rsidR="00AD0EED" w:rsidRPr="004A1D20" w:rsidRDefault="00CA6C91" w:rsidP="00AD0EED">
      <w:pPr>
        <w:pStyle w:val="Haupttitel"/>
      </w:pPr>
      <w:r>
        <w:t xml:space="preserve">Alkohol: </w:t>
      </w:r>
      <w:r w:rsidRPr="00CA6C91">
        <w:t>neugier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218BD524" wp14:editId="0C7C82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BA2AE0" w:rsidRDefault="00CA6C91" w:rsidP="00AE4C22">
            <w:pPr>
              <w:pStyle w:val="Hinweis"/>
            </w:pPr>
            <w:r w:rsidRPr="00CA6C91">
              <w:t>Du trinkst keinen Alkohol, doch du bist neugierig, wie er wohl schmeckt</w:t>
            </w:r>
            <w:r>
              <w:t>.</w:t>
            </w:r>
          </w:p>
          <w:p w:rsidR="00CA6C91" w:rsidRDefault="00CA6C91" w:rsidP="00AE4C22">
            <w:pPr>
              <w:pStyle w:val="Hinweis"/>
            </w:pPr>
          </w:p>
          <w:p w:rsidR="00CA6C91" w:rsidRPr="00BA2AE0" w:rsidRDefault="00CA6C91" w:rsidP="00AE4C22">
            <w:pPr>
              <w:pStyle w:val="Hinweis"/>
            </w:pPr>
            <w:r>
              <w:t>Beantworte die ersten zwei Fragen zuerst selbstständig. Suche danach ergänzende Informationen auf feel-ok.ch.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1F94DFA5" wp14:editId="2D5491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0"/>
        <w:gridCol w:w="6298"/>
      </w:tblGrid>
      <w:tr w:rsidR="00730992" w:rsidTr="00752D37">
        <w:tc>
          <w:tcPr>
            <w:tcW w:w="2518" w:type="dxa"/>
          </w:tcPr>
          <w:p w:rsidR="00887AB8" w:rsidRDefault="00BA2AE0" w:rsidP="00C71A43">
            <w:pPr>
              <w:pStyle w:val="Kategorie"/>
            </w:pPr>
            <w:r>
              <w:t>Wo stehst du?</w:t>
            </w:r>
          </w:p>
        </w:tc>
        <w:tc>
          <w:tcPr>
            <w:tcW w:w="6770" w:type="dxa"/>
          </w:tcPr>
          <w:p w:rsidR="00887AB8" w:rsidRPr="00887AB8" w:rsidRDefault="00CA6C91" w:rsidP="00C71A43">
            <w:pPr>
              <w:pStyle w:val="AufzhlungderAufgaben"/>
            </w:pPr>
            <w:r w:rsidRPr="00CA6C91">
              <w:t>Alkohol mal ausprobieren. Wo liegt der Reiz für dich?</w:t>
            </w:r>
            <w:r w:rsidR="00730992">
              <w:t xml:space="preserve"> </w:t>
            </w:r>
            <w:r w:rsidR="00404C05">
              <w:br/>
            </w:r>
            <w:r w:rsidR="001E0F92">
              <w:t>Falls du nicht weiter weisst</w:t>
            </w:r>
            <w:r w:rsidR="00356D07">
              <w:t>:</w:t>
            </w:r>
            <w:r w:rsidR="001E0F92" w:rsidDel="001E0F92">
              <w:t xml:space="preserve"> </w:t>
            </w:r>
            <w:hyperlink r:id="rId9" w:history="1">
              <w:r w:rsidRPr="00042F25">
                <w:rPr>
                  <w:rStyle w:val="Hyperlink"/>
                </w:rPr>
                <w:t>www.feel-ok.ch/alkohol-neugier</w:t>
              </w:r>
            </w:hyperlink>
          </w:p>
          <w:p w:rsidR="00AE3682" w:rsidRPr="00D2471C" w:rsidRDefault="00CA6C91" w:rsidP="00752D37">
            <w:pPr>
              <w:pStyle w:val="AufzhlungderAufgaben"/>
            </w:pPr>
            <w:r w:rsidRPr="00CA6C91">
              <w:t>Was spricht gegen einen regelmässigen und/oder starken Alkoholkonsum?</w:t>
            </w:r>
            <w:r>
              <w:t xml:space="preserve"> </w:t>
            </w:r>
            <w:r w:rsidR="00F201C6">
              <w:t>Nenne mindestens drei</w:t>
            </w:r>
            <w:r w:rsidR="00417A5C">
              <w:t xml:space="preserve"> Gründe</w:t>
            </w:r>
            <w:r w:rsidR="00F201C6">
              <w:t xml:space="preserve">, die dir wichtig sind. </w:t>
            </w:r>
            <w:r w:rsidR="001E0F92">
              <w:t>Falls du nicht weiter weisst</w:t>
            </w:r>
            <w:r w:rsidR="00356D07">
              <w:t>:</w:t>
            </w:r>
            <w:r w:rsidR="001E0F92" w:rsidDel="001E0F92">
              <w:t xml:space="preserve"> </w:t>
            </w:r>
            <w:hyperlink r:id="rId10" w:history="1">
              <w:r w:rsidRPr="00042F25">
                <w:rPr>
                  <w:rStyle w:val="Hyperlink"/>
                </w:rPr>
                <w:t>Was ich nicht so toll finde</w:t>
              </w:r>
            </w:hyperlink>
          </w:p>
        </w:tc>
      </w:tr>
      <w:tr w:rsidR="00887AB8" w:rsidTr="00C71A43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C71A43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79BE2D96" wp14:editId="0FE7CB9B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730992" w:rsidRPr="00DC169F" w:rsidTr="00752D37">
        <w:tc>
          <w:tcPr>
            <w:tcW w:w="2518" w:type="dxa"/>
          </w:tcPr>
          <w:p w:rsidR="006E1B2C" w:rsidRDefault="006E1B2C" w:rsidP="00C71A43">
            <w:pPr>
              <w:pStyle w:val="Kategorie"/>
            </w:pPr>
            <w:r>
              <w:t xml:space="preserve">Gefahren </w:t>
            </w:r>
            <w:r w:rsidR="00730992">
              <w:t>kennen</w:t>
            </w:r>
          </w:p>
          <w:p w:rsidR="00887AB8" w:rsidRPr="005A0CE5" w:rsidRDefault="00887AB8" w:rsidP="00C71A43">
            <w:pPr>
              <w:pStyle w:val="Kategorie"/>
            </w:pPr>
          </w:p>
        </w:tc>
        <w:tc>
          <w:tcPr>
            <w:tcW w:w="6770" w:type="dxa"/>
          </w:tcPr>
          <w:p w:rsidR="00BA2AE0" w:rsidRDefault="00BA2AE0" w:rsidP="00C71A43">
            <w:pPr>
              <w:pStyle w:val="AufzhlungderAufgaben"/>
            </w:pPr>
            <w:r w:rsidRPr="00D2471C">
              <w:t xml:space="preserve">Welches sind mögliche </w:t>
            </w:r>
            <w:r w:rsidR="00AE4C22">
              <w:t>Ausw</w:t>
            </w:r>
            <w:r w:rsidR="00AE4C22" w:rsidRPr="00D2471C">
              <w:t xml:space="preserve">irkungen </w:t>
            </w:r>
            <w:r w:rsidRPr="00D2471C">
              <w:t xml:space="preserve">des Alkoholkonsums, wenn man 0.5, 1.5, 2.5 </w:t>
            </w:r>
            <w:r w:rsidR="00205B2F">
              <w:t>oder</w:t>
            </w:r>
            <w:r w:rsidR="00205B2F" w:rsidRPr="00D2471C">
              <w:t xml:space="preserve"> </w:t>
            </w:r>
            <w:r w:rsidRPr="00D2471C">
              <w:t xml:space="preserve">3 Promille </w:t>
            </w:r>
            <w:r w:rsidR="00205B2F" w:rsidRPr="00D2471C">
              <w:t xml:space="preserve">im Blut </w:t>
            </w:r>
            <w:r w:rsidRPr="00D2471C">
              <w:t>hat?</w:t>
            </w:r>
            <w:r w:rsidR="00730992">
              <w:t xml:space="preserve"> </w:t>
            </w:r>
            <w:r w:rsidR="001E0F92">
              <w:br/>
            </w:r>
            <w:r w:rsidR="002C58AB">
              <w:t>Klicke auf</w:t>
            </w:r>
            <w:r w:rsidR="002C58AB" w:rsidRPr="00AD0EED">
              <w:rPr>
                <w:rStyle w:val="HinweisZchn"/>
              </w:rPr>
              <w:t>:</w:t>
            </w:r>
            <w:r w:rsidR="002C58AB" w:rsidRPr="00AD0EED">
              <w:rPr>
                <w:rFonts w:eastAsia="Trebuchet MS" w:cs="Times New Roman"/>
                <w:b/>
                <w:i/>
                <w:color w:val="FF7523"/>
              </w:rPr>
              <w:t xml:space="preserve"> </w:t>
            </w:r>
            <w:hyperlink r:id="rId11" w:history="1">
              <w:r w:rsidR="00042F25" w:rsidRPr="00042F25">
                <w:rPr>
                  <w:rStyle w:val="Hyperlink"/>
                </w:rPr>
                <w:t>www.feel-ok.ch/alkohol-infos</w:t>
              </w:r>
            </w:hyperlink>
            <w:r w:rsidR="00042F25">
              <w:rPr>
                <w:rFonts w:eastAsia="Trebuchet MS" w:cs="Times New Roman"/>
                <w:b/>
                <w:i/>
                <w:color w:val="FF7523"/>
              </w:rPr>
              <w:t xml:space="preserve"> </w:t>
            </w:r>
            <w:r w:rsidR="00730992" w:rsidRPr="00730992">
              <w:t>und dann</w:t>
            </w:r>
            <w:r w:rsidR="00730992">
              <w:rPr>
                <w:rStyle w:val="LinksNavigationstitelZchn"/>
              </w:rPr>
              <w:t xml:space="preserve"> </w:t>
            </w:r>
            <w:hyperlink r:id="rId12" w:history="1">
              <w:r w:rsidR="00730992" w:rsidRPr="00042F25">
                <w:rPr>
                  <w:rStyle w:val="Hyperlink"/>
                </w:rPr>
                <w:t>Wirkung</w:t>
              </w:r>
            </w:hyperlink>
          </w:p>
          <w:p w:rsidR="0009799A" w:rsidRPr="00AE3682" w:rsidRDefault="00AE3682" w:rsidP="00C71A43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 w:rsidRPr="00D2471C">
              <w:t>In welchen Situationen ist es gefährlich oder unvernünftig, Alkohol zu trinken?</w:t>
            </w:r>
            <w:r>
              <w:t xml:space="preserve"> </w:t>
            </w:r>
            <w:r w:rsidR="001E0F92">
              <w:br/>
              <w:t>Falls du nicht weiter weisst</w:t>
            </w:r>
            <w:r w:rsidR="00356D07">
              <w:t>:</w:t>
            </w:r>
            <w:r w:rsidR="001E0F92" w:rsidDel="001E0F92">
              <w:t xml:space="preserve"> </w:t>
            </w:r>
            <w:hyperlink r:id="rId13" w:history="1">
              <w:r w:rsidRPr="00042F25">
                <w:rPr>
                  <w:rStyle w:val="Hyperlink"/>
                </w:rPr>
                <w:t>Wann verzichten?</w:t>
              </w:r>
            </w:hyperlink>
          </w:p>
          <w:p w:rsidR="00AE3682" w:rsidRPr="00AE3682" w:rsidRDefault="00AE3682" w:rsidP="00C71A43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 w:rsidRPr="00D2471C">
              <w:t>Welche Organe können durch starken Alkoholkonsum geschädigt werden?</w:t>
            </w:r>
            <w:r>
              <w:t xml:space="preserve"> </w:t>
            </w:r>
            <w:r w:rsidR="001E0F92">
              <w:br/>
            </w:r>
            <w:r w:rsidR="002C58AB">
              <w:t>Klicke auf</w:t>
            </w:r>
            <w:r w:rsidR="002C58AB" w:rsidRPr="00AD0EED">
              <w:rPr>
                <w:rStyle w:val="HinweisZchn"/>
              </w:rPr>
              <w:t>:</w:t>
            </w:r>
            <w:r w:rsidR="002C58AB" w:rsidRPr="00AD0EED">
              <w:rPr>
                <w:rFonts w:eastAsia="Trebuchet MS" w:cs="Times New Roman"/>
                <w:b/>
                <w:i/>
                <w:color w:val="FF7523"/>
              </w:rPr>
              <w:t xml:space="preserve"> </w:t>
            </w:r>
            <w:hyperlink r:id="rId14" w:history="1">
              <w:r w:rsidRPr="00042F25">
                <w:rPr>
                  <w:rStyle w:val="Hyperlink"/>
                </w:rPr>
                <w:t>Risiken und Gefahren</w:t>
              </w:r>
            </w:hyperlink>
          </w:p>
          <w:p w:rsidR="00AE3682" w:rsidRPr="00DC169F" w:rsidRDefault="00AE3682" w:rsidP="002C58AB">
            <w:pPr>
              <w:pStyle w:val="AufzhlungderAufgaben"/>
            </w:pPr>
            <w:r>
              <w:t xml:space="preserve">Wie kannst du korrekt reagieren, wenn du Zeuge eines Alkohol-Notfalls bist? </w:t>
            </w:r>
            <w:r w:rsidR="001E0F92">
              <w:br/>
            </w:r>
            <w:r w:rsidR="002C58AB">
              <w:t>Klicke auf</w:t>
            </w:r>
            <w:r w:rsidR="002C58AB" w:rsidRPr="00AD0EED">
              <w:rPr>
                <w:rStyle w:val="HinweisZchn"/>
              </w:rPr>
              <w:t>:</w:t>
            </w:r>
            <w:r w:rsidR="002C58AB" w:rsidRPr="00AD0EED">
              <w:rPr>
                <w:rFonts w:eastAsia="Trebuchet MS" w:cs="Times New Roman"/>
                <w:b/>
                <w:i/>
                <w:color w:val="FF7523"/>
              </w:rPr>
              <w:t xml:space="preserve"> </w:t>
            </w:r>
            <w:hyperlink r:id="rId15" w:history="1">
              <w:r w:rsidRPr="00042F25">
                <w:rPr>
                  <w:rStyle w:val="Hyperlink"/>
                </w:rPr>
                <w:t>Notfall</w:t>
              </w:r>
            </w:hyperlink>
          </w:p>
        </w:tc>
      </w:tr>
      <w:tr w:rsidR="00F201C6" w:rsidRPr="00DC169F" w:rsidTr="00C71A43">
        <w:trPr>
          <w:trHeight w:val="323"/>
        </w:trPr>
        <w:tc>
          <w:tcPr>
            <w:tcW w:w="9288" w:type="dxa"/>
            <w:gridSpan w:val="2"/>
          </w:tcPr>
          <w:p w:rsidR="00F201C6" w:rsidRPr="00F201C6" w:rsidRDefault="00F201C6" w:rsidP="00C71A43">
            <w:pPr>
              <w:rPr>
                <w:sz w:val="12"/>
              </w:rPr>
            </w:pPr>
            <w:r w:rsidRPr="00F201C6">
              <w:rPr>
                <w:noProof/>
                <w:sz w:val="12"/>
                <w:lang w:eastAsia="de-CH"/>
              </w:rPr>
              <mc:AlternateContent>
                <mc:Choice Requires="wps">
                  <w:drawing>
                    <wp:inline distT="0" distB="0" distL="0" distR="0" wp14:anchorId="5DC04577" wp14:editId="3435D221">
                      <wp:extent cx="5760000" cy="0"/>
                      <wp:effectExtent l="0" t="0" r="12700" b="19050"/>
                      <wp:docPr id="10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u7d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A7q7t1AAgAAkAQAAA4AAAAA&#10;AAAAAAAAAAAALgIAAGRycy9lMm9Eb2MueG1sUEsBAi0AFAAGAAgAAAAhAAZGzLzaAAAAAgEAAA8A&#10;AAAAAAAAAAAAAAAAmgQAAGRycy9kb3ducmV2LnhtbFBLBQYAAAAABAAEAPMAAACh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CA6C91" w:rsidRPr="00DC169F" w:rsidTr="00752D37">
        <w:tc>
          <w:tcPr>
            <w:tcW w:w="2518" w:type="dxa"/>
          </w:tcPr>
          <w:p w:rsidR="00CA6C91" w:rsidRDefault="00F201C6" w:rsidP="00C71A43">
            <w:pPr>
              <w:pStyle w:val="Kategorie"/>
            </w:pPr>
            <w:r>
              <w:t>Deine Entscheidung</w:t>
            </w:r>
          </w:p>
        </w:tc>
        <w:tc>
          <w:tcPr>
            <w:tcW w:w="6770" w:type="dxa"/>
          </w:tcPr>
          <w:p w:rsidR="00F201C6" w:rsidRPr="00F201C6" w:rsidRDefault="00F201C6" w:rsidP="00C71A43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 xml:space="preserve">Wenn dir Alkohol angeboten wird und du keinen möchtest - was sagst du? </w:t>
            </w:r>
            <w:r w:rsidRPr="00404C05">
              <w:t>Falls du nicht weiter weisst:</w:t>
            </w:r>
            <w:r>
              <w:rPr>
                <w:rFonts w:eastAsia="Trebuchet MS" w:cs="Times New Roman"/>
                <w:b/>
                <w:i/>
                <w:color w:val="FF7523"/>
              </w:rPr>
              <w:br/>
            </w:r>
            <w:hyperlink r:id="rId16" w:history="1">
              <w:r w:rsidRPr="00042F25">
                <w:rPr>
                  <w:rStyle w:val="Hyperlink"/>
                </w:rPr>
                <w:t>www.feel-ok.ch/alkohol-neugier</w:t>
              </w:r>
            </w:hyperlink>
            <w:r>
              <w:rPr>
                <w:rStyle w:val="LinksNavigationstitelZchn"/>
              </w:rPr>
              <w:t xml:space="preserve"> </w:t>
            </w:r>
            <w:r w:rsidRPr="00F201C6">
              <w:t>und dann</w:t>
            </w:r>
            <w:r>
              <w:t xml:space="preserve"> </w:t>
            </w:r>
            <w:hyperlink r:id="rId17" w:history="1">
              <w:r w:rsidRPr="00042F25">
                <w:rPr>
                  <w:rStyle w:val="Hyperlink"/>
                </w:rPr>
                <w:t>Zur eigenen Meinung stehen</w:t>
              </w:r>
            </w:hyperlink>
          </w:p>
          <w:p w:rsidR="00F201C6" w:rsidRPr="00D2471C" w:rsidRDefault="00F201C6" w:rsidP="00C71A43">
            <w:pPr>
              <w:pStyle w:val="AufzhlungderAufgaben"/>
            </w:pPr>
            <w:r w:rsidRPr="00F201C6">
              <w:t>Alkohol probieren: ja oder nein?</w:t>
            </w:r>
            <w:r>
              <w:t xml:space="preserve"> </w:t>
            </w:r>
            <w:r w:rsidR="005D413E">
              <w:t xml:space="preserve"> </w:t>
            </w:r>
            <w:r w:rsidR="001E0F92">
              <w:br/>
            </w:r>
            <w:r w:rsidR="005D413E">
              <w:t>Wenn du nicht weiter weisst:</w:t>
            </w:r>
            <w:r>
              <w:rPr>
                <w:rStyle w:val="LinksNavigationstitelZchn"/>
              </w:rPr>
              <w:t xml:space="preserve"> </w:t>
            </w:r>
            <w:hyperlink r:id="rId18" w:history="1">
              <w:r w:rsidRPr="00042F25">
                <w:rPr>
                  <w:rStyle w:val="Hyperlink"/>
                </w:rPr>
                <w:t>Meine Entscheidung</w:t>
              </w:r>
            </w:hyperlink>
          </w:p>
        </w:tc>
      </w:tr>
      <w:tr w:rsidR="00C71A43" w:rsidRPr="00DC169F" w:rsidTr="00C71A43">
        <w:trPr>
          <w:trHeight w:val="323"/>
        </w:trPr>
        <w:tc>
          <w:tcPr>
            <w:tcW w:w="9288" w:type="dxa"/>
            <w:gridSpan w:val="2"/>
          </w:tcPr>
          <w:p w:rsidR="00C71A43" w:rsidRPr="00C71A43" w:rsidRDefault="00C71A43" w:rsidP="00C71A43">
            <w:pPr>
              <w:rPr>
                <w:sz w:val="12"/>
              </w:rPr>
            </w:pPr>
            <w:r w:rsidRPr="00F201C6">
              <w:rPr>
                <w:noProof/>
                <w:sz w:val="12"/>
                <w:lang w:eastAsia="de-CH"/>
              </w:rPr>
              <mc:AlternateContent>
                <mc:Choice Requires="wps">
                  <w:drawing>
                    <wp:inline distT="0" distB="0" distL="0" distR="0" wp14:anchorId="35E30BD8" wp14:editId="624A3366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09799A" w:rsidRPr="006E1B2C" w:rsidRDefault="0009799A" w:rsidP="00C71A43"/>
    <w:sectPr w:rsidR="0009799A" w:rsidRPr="006E1B2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7F7" w:rsidRDefault="00DD07F7" w:rsidP="006C5BCF">
      <w:pPr>
        <w:spacing w:after="0" w:line="240" w:lineRule="auto"/>
      </w:pPr>
      <w:r>
        <w:separator/>
      </w:r>
    </w:p>
  </w:endnote>
  <w:endnote w:type="continuationSeparator" w:id="0">
    <w:p w:rsidR="00DD07F7" w:rsidRDefault="00DD07F7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38D" w:rsidRDefault="00BB338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99A" w:rsidRDefault="0009799A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5F27C8" wp14:editId="1986072A">
              <wp:simplePos x="0" y="0"/>
              <wp:positionH relativeFrom="column">
                <wp:posOffset>-4445</wp:posOffset>
              </wp:positionH>
              <wp:positionV relativeFrom="paragraph">
                <wp:posOffset>104775</wp:posOffset>
              </wp:positionV>
              <wp:extent cx="5759450" cy="0"/>
              <wp:effectExtent l="0" t="0" r="12700" b="19050"/>
              <wp:wrapSquare wrapText="bothSides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4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35pt;margin-top:8.25pt;width:453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2KP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" strokecolor="#838280" strokeweight=".5pt">
              <v:stroke dashstyle="dash"/>
              <w10:wrap type="square"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2D66D4" w:rsidTr="002D66D4">
      <w:tc>
        <w:tcPr>
          <w:tcW w:w="7540" w:type="dxa"/>
        </w:tcPr>
        <w:p w:rsidR="002D66D4" w:rsidRPr="0009799A" w:rsidRDefault="002D66D4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:rsidR="002D66D4" w:rsidRPr="0009799A" w:rsidRDefault="002D66D4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2D66D4" w:rsidRDefault="002D66D4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BB338D" w:rsidRPr="00BB338D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09799A" w:rsidRDefault="0009799A" w:rsidP="0009799A">
    <w:pPr>
      <w:pStyle w:val="Fuss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38D" w:rsidRDefault="00BB338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7F7" w:rsidRDefault="00DD07F7" w:rsidP="006C5BCF">
      <w:pPr>
        <w:spacing w:after="0" w:line="240" w:lineRule="auto"/>
      </w:pPr>
      <w:r>
        <w:separator/>
      </w:r>
    </w:p>
  </w:footnote>
  <w:footnote w:type="continuationSeparator" w:id="0">
    <w:p w:rsidR="00DD07F7" w:rsidRDefault="00DD07F7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38D" w:rsidRDefault="00BB338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73"/>
      <w:gridCol w:w="6237"/>
    </w:tblGrid>
    <w:tr w:rsidR="006C5BCF" w:rsidTr="00BB338D">
      <w:tc>
        <w:tcPr>
          <w:tcW w:w="3173" w:type="dxa"/>
        </w:tcPr>
        <w:p w:rsidR="006C5BCF" w:rsidRDefault="00DC169F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 wp14:anchorId="4C9A24B8" wp14:editId="507F8EC5">
                <wp:extent cx="357447" cy="399011"/>
                <wp:effectExtent l="0" t="0" r="5080" b="127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alkohol-14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447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6C5BCF" w:rsidRDefault="00BB338D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>
                <wp:extent cx="1695450" cy="466725"/>
                <wp:effectExtent l="0" t="0" r="0" b="9525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  <w:bookmarkStart w:id="0" w:name="_GoBack"/>
          <w:bookmarkEnd w:id="0"/>
          <w:r w:rsidR="006C5BCF">
            <w:rPr>
              <w:noProof/>
              <w:lang w:eastAsia="de-CH"/>
            </w:rPr>
            <w:drawing>
              <wp:inline distT="0" distB="0" distL="0" distR="0" wp14:anchorId="58B0EFF0" wp14:editId="16F1BD6E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C5BCF" w:rsidRPr="006C5BCF" w:rsidRDefault="006C5BCF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52FCE65F" wp14:editId="4B1EBA4E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38D" w:rsidRDefault="00BB338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8AB821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DE8C3D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B4E445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C5EEC9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153A92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6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42F25"/>
    <w:rsid w:val="000436DD"/>
    <w:rsid w:val="00045F62"/>
    <w:rsid w:val="00053F43"/>
    <w:rsid w:val="000604E0"/>
    <w:rsid w:val="0009799A"/>
    <w:rsid w:val="000E6BB1"/>
    <w:rsid w:val="001C1B48"/>
    <w:rsid w:val="001E0F92"/>
    <w:rsid w:val="001F378D"/>
    <w:rsid w:val="00205B2F"/>
    <w:rsid w:val="00207C02"/>
    <w:rsid w:val="00277CC2"/>
    <w:rsid w:val="002C58AB"/>
    <w:rsid w:val="002D66D4"/>
    <w:rsid w:val="00356D07"/>
    <w:rsid w:val="003701AB"/>
    <w:rsid w:val="003C598C"/>
    <w:rsid w:val="00404C05"/>
    <w:rsid w:val="004128A6"/>
    <w:rsid w:val="00417A5C"/>
    <w:rsid w:val="004F3FDC"/>
    <w:rsid w:val="005A0CE5"/>
    <w:rsid w:val="005D413E"/>
    <w:rsid w:val="005D691A"/>
    <w:rsid w:val="005E4B8B"/>
    <w:rsid w:val="006A3206"/>
    <w:rsid w:val="006C5BCF"/>
    <w:rsid w:val="006E1B2C"/>
    <w:rsid w:val="006E41E2"/>
    <w:rsid w:val="00730992"/>
    <w:rsid w:val="00752D37"/>
    <w:rsid w:val="0085073D"/>
    <w:rsid w:val="00866A30"/>
    <w:rsid w:val="00887AB8"/>
    <w:rsid w:val="008936FF"/>
    <w:rsid w:val="009B3B43"/>
    <w:rsid w:val="009E1627"/>
    <w:rsid w:val="00A507A1"/>
    <w:rsid w:val="00AD0EED"/>
    <w:rsid w:val="00AD23F2"/>
    <w:rsid w:val="00AE1682"/>
    <w:rsid w:val="00AE3682"/>
    <w:rsid w:val="00AE4C22"/>
    <w:rsid w:val="00B126C2"/>
    <w:rsid w:val="00B64E60"/>
    <w:rsid w:val="00BA2AE0"/>
    <w:rsid w:val="00BB338D"/>
    <w:rsid w:val="00BD47E2"/>
    <w:rsid w:val="00C01CB8"/>
    <w:rsid w:val="00C60C1F"/>
    <w:rsid w:val="00C71A43"/>
    <w:rsid w:val="00CA6C91"/>
    <w:rsid w:val="00CE7D1C"/>
    <w:rsid w:val="00D2471C"/>
    <w:rsid w:val="00DC169F"/>
    <w:rsid w:val="00DD07F7"/>
    <w:rsid w:val="00E92F9E"/>
    <w:rsid w:val="00E94EA7"/>
    <w:rsid w:val="00EC04CE"/>
    <w:rsid w:val="00F201C6"/>
    <w:rsid w:val="00F8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2F25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2D66D4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64E60"/>
    <w:pPr>
      <w:spacing w:before="120" w:after="0" w:line="240" w:lineRule="auto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6E41E2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64E60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6E41E2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042F25"/>
    <w:rPr>
      <w:rFonts w:eastAsia="Trebuchet MS" w:cs="Times New Roman"/>
      <w:b/>
      <w:i/>
      <w:color w:val="FF7523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E4C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E4C2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E4C2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E4C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E4C22"/>
    <w:rPr>
      <w:b/>
      <w:bCs/>
      <w:sz w:val="20"/>
      <w:szCs w:val="20"/>
    </w:rPr>
  </w:style>
  <w:style w:type="character" w:styleId="BesuchterHyperlink">
    <w:name w:val="FollowedHyperlink"/>
    <w:basedOn w:val="LinksNavigationstitelZchn"/>
    <w:uiPriority w:val="99"/>
    <w:unhideWhenUsed/>
    <w:rsid w:val="00042F25"/>
    <w:rPr>
      <w:rFonts w:eastAsia="Trebuchet MS" w:cs="Times New Roman"/>
      <w:b/>
      <w:i/>
      <w:color w:val="FF75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2F25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2D66D4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64E60"/>
    <w:pPr>
      <w:spacing w:before="120" w:after="0" w:line="240" w:lineRule="auto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6E41E2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64E60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6E41E2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042F25"/>
    <w:rPr>
      <w:rFonts w:eastAsia="Trebuchet MS" w:cs="Times New Roman"/>
      <w:b/>
      <w:i/>
      <w:color w:val="FF7523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E4C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E4C2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E4C2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E4C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E4C22"/>
    <w:rPr>
      <w:b/>
      <w:bCs/>
      <w:sz w:val="20"/>
      <w:szCs w:val="20"/>
    </w:rPr>
  </w:style>
  <w:style w:type="character" w:styleId="BesuchterHyperlink">
    <w:name w:val="FollowedHyperlink"/>
    <w:basedOn w:val="LinksNavigationstitelZchn"/>
    <w:uiPriority w:val="99"/>
    <w:unhideWhenUsed/>
    <w:rsid w:val="00042F25"/>
    <w:rPr>
      <w:rFonts w:eastAsia="Trebuchet MS" w:cs="Times New Roman"/>
      <w:b/>
      <w:i/>
      <w:color w:val="FF75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eel-ok.ch/de_CH/jugendliche/themen/alkohol/wir_empfehlen/wissenswertes/themen/wann_verzichten.cfm" TargetMode="External"/><Relationship Id="rId18" Type="http://schemas.openxmlformats.org/officeDocument/2006/relationships/hyperlink" Target="http://www.feel-ok.ch/de_CH/jugendliche/themen/alkohol/wo_stehst_du/neugierig/wo_stehe_ich/meine_entscheidung.cf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feel-ok.ch/de_CH/jugendliche/themen/alkohol/wir_empfehlen/wissenswertes/themen/wirkung.cfm" TargetMode="External"/><Relationship Id="rId17" Type="http://schemas.openxmlformats.org/officeDocument/2006/relationships/hyperlink" Target="http://www.feel-ok.ch/de_CH/jugendliche/themen/alkohol/wo_stehst_du/neugierig/wo_stehe_ich/zur_eigenen_meinung_stehen.cf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feel-ok.ch/alkohol-neugier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el-ok.ch/alkohol-infos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feel-ok.ch/de_CH/jugendliche/themen/alkohol/wir_empfehlen/wissenswertes/themen/alkohol_-_notfall.cfm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feel-ok.ch/de_CH/jugendliche/themen/alkohol/wo_stehst_du/neugierig/wo_stehe_ich/was_ich_nicht_so_toll_finde.cfm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eel-ok.ch/alkohol-neugier" TargetMode="External"/><Relationship Id="rId14" Type="http://schemas.openxmlformats.org/officeDocument/2006/relationships/hyperlink" Target="http://www.feel-ok.ch/de_CH/jugendliche/themen/alkohol/wir_empfehlen/wissenswertes/themen/risiken_und_gefahren.cfm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962FD-7238-4BEC-8251-A4A99C0F1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</cp:lastModifiedBy>
  <cp:revision>11</cp:revision>
  <cp:lastPrinted>2012-07-23T16:55:00Z</cp:lastPrinted>
  <dcterms:created xsi:type="dcterms:W3CDTF">2012-07-30T12:18:00Z</dcterms:created>
  <dcterms:modified xsi:type="dcterms:W3CDTF">2015-01-30T14:26:00Z</dcterms:modified>
</cp:coreProperties>
</file>